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086D" w14:textId="7F11CE27" w:rsidR="00911326" w:rsidRDefault="00911326" w:rsidP="00911326">
      <w:pPr>
        <w:spacing w:after="0" w:line="276" w:lineRule="auto"/>
        <w:rPr>
          <w:rFonts w:ascii="Candara" w:hAnsi="Candara" w:cs="Arial"/>
          <w:b/>
          <w:sz w:val="32"/>
          <w:szCs w:val="20"/>
          <w:lang w:val="en-GB"/>
        </w:rPr>
      </w:pPr>
      <w:r>
        <w:rPr>
          <w:rFonts w:ascii="Candara" w:hAnsi="Candara" w:cs="Arial"/>
          <w:b/>
          <w:sz w:val="32"/>
          <w:szCs w:val="20"/>
          <w:lang w:val="en-GB"/>
        </w:rPr>
        <w:t>Toekomsten</w:t>
      </w:r>
    </w:p>
    <w:p w14:paraId="691EB1BD" w14:textId="77777777" w:rsidR="00911326" w:rsidRPr="00614F18" w:rsidRDefault="00911326" w:rsidP="00911326">
      <w:pPr>
        <w:spacing w:after="0" w:line="276" w:lineRule="auto"/>
        <w:rPr>
          <w:rFonts w:ascii="Candara" w:hAnsi="Candara" w:cs="Arial"/>
          <w:b/>
          <w:sz w:val="32"/>
          <w:szCs w:val="20"/>
          <w:lang w:val="en-GB"/>
        </w:rPr>
      </w:pPr>
    </w:p>
    <w:p w14:paraId="2C107F88" w14:textId="1CF9B581" w:rsidR="00D86959" w:rsidRPr="0074029D" w:rsidRDefault="0074029D" w:rsidP="00D86959">
      <w:pPr>
        <w:spacing w:after="0" w:line="276" w:lineRule="auto"/>
        <w:rPr>
          <w:rFonts w:ascii="Candara" w:hAnsi="Candara" w:cs="Arial"/>
          <w:b/>
          <w:sz w:val="20"/>
          <w:szCs w:val="20"/>
        </w:rPr>
      </w:pPr>
      <w:r w:rsidRPr="0074029D">
        <w:rPr>
          <w:rFonts w:ascii="Candara" w:hAnsi="Candara" w:cs="Arial"/>
          <w:b/>
          <w:sz w:val="20"/>
          <w:szCs w:val="20"/>
        </w:rPr>
        <w:t>Kind</w:t>
      </w:r>
      <w:r w:rsidR="00053F05">
        <w:rPr>
          <w:rFonts w:ascii="Candara" w:hAnsi="Candara" w:cs="Arial"/>
          <w:b/>
          <w:sz w:val="20"/>
          <w:szCs w:val="20"/>
        </w:rPr>
        <w:t>-</w:t>
      </w:r>
      <w:r w:rsidRPr="0074029D">
        <w:rPr>
          <w:rFonts w:ascii="Candara" w:hAnsi="Candara" w:cs="Arial"/>
          <w:b/>
          <w:sz w:val="20"/>
          <w:szCs w:val="20"/>
        </w:rPr>
        <w:t>delen in</w:t>
      </w:r>
      <w:r w:rsidR="00D86959" w:rsidRPr="0074029D">
        <w:rPr>
          <w:rFonts w:ascii="Candara" w:hAnsi="Candara" w:cs="Arial"/>
          <w:b/>
          <w:sz w:val="20"/>
          <w:szCs w:val="20"/>
        </w:rPr>
        <w:t xml:space="preserve"> 2150</w:t>
      </w:r>
    </w:p>
    <w:p w14:paraId="0FF94DC4" w14:textId="711A70C5" w:rsidR="00D86959" w:rsidRPr="0074029D" w:rsidRDefault="0074029D" w:rsidP="00D86959">
      <w:pPr>
        <w:spacing w:after="0" w:line="276" w:lineRule="auto"/>
        <w:rPr>
          <w:rFonts w:ascii="Candara" w:hAnsi="Candara" w:cs="Arial"/>
          <w:b/>
          <w:sz w:val="20"/>
          <w:szCs w:val="20"/>
        </w:rPr>
      </w:pPr>
      <w:r w:rsidRPr="0074029D">
        <w:rPr>
          <w:rFonts w:ascii="Candara" w:hAnsi="Candara" w:cs="Arial"/>
          <w:i/>
          <w:sz w:val="20"/>
          <w:szCs w:val="20"/>
        </w:rPr>
        <w:t>door</w:t>
      </w:r>
      <w:r w:rsidR="00D86959" w:rsidRPr="0074029D">
        <w:rPr>
          <w:rFonts w:ascii="Candara" w:hAnsi="Candara" w:cs="Arial"/>
          <w:i/>
          <w:sz w:val="20"/>
          <w:szCs w:val="20"/>
        </w:rPr>
        <w:t xml:space="preserve"> </w:t>
      </w:r>
      <w:r w:rsidRPr="0074029D">
        <w:rPr>
          <w:rFonts w:ascii="Candara" w:hAnsi="Candara" w:cs="Arial"/>
          <w:i/>
          <w:sz w:val="20"/>
          <w:szCs w:val="20"/>
        </w:rPr>
        <w:t>Vlinder</w:t>
      </w:r>
      <w:r w:rsidR="00D86959" w:rsidRPr="0074029D">
        <w:rPr>
          <w:rFonts w:ascii="Candara" w:hAnsi="Candara" w:cs="Arial"/>
          <w:i/>
          <w:sz w:val="20"/>
          <w:szCs w:val="20"/>
        </w:rPr>
        <w:t xml:space="preserve"> </w:t>
      </w:r>
      <w:r w:rsidRPr="0074029D">
        <w:rPr>
          <w:rFonts w:ascii="Candara" w:hAnsi="Candara" w:cs="Arial"/>
          <w:i/>
          <w:sz w:val="20"/>
          <w:szCs w:val="20"/>
        </w:rPr>
        <w:t>uit Dieren</w:t>
      </w:r>
    </w:p>
    <w:p w14:paraId="6A290502" w14:textId="77777777" w:rsidR="00D86959" w:rsidRPr="0074029D" w:rsidRDefault="00D86959" w:rsidP="00D86959">
      <w:pPr>
        <w:spacing w:after="0" w:line="276" w:lineRule="auto"/>
        <w:rPr>
          <w:rFonts w:ascii="Candara" w:hAnsi="Candara" w:cs="Arial"/>
          <w:sz w:val="20"/>
          <w:szCs w:val="20"/>
        </w:rPr>
      </w:pPr>
    </w:p>
    <w:p w14:paraId="4C62DCCE" w14:textId="45C3A83D" w:rsidR="00D86959" w:rsidRPr="0074029D" w:rsidRDefault="0074029D" w:rsidP="000E17D0">
      <w:pPr>
        <w:spacing w:after="0" w:line="276" w:lineRule="auto"/>
        <w:rPr>
          <w:rFonts w:ascii="Candara" w:hAnsi="Candara" w:cs="Arial"/>
          <w:sz w:val="20"/>
          <w:szCs w:val="20"/>
        </w:rPr>
      </w:pPr>
      <w:r w:rsidRPr="0074029D">
        <w:rPr>
          <w:rFonts w:ascii="Candara" w:hAnsi="Candara" w:cs="Arial"/>
          <w:sz w:val="20"/>
          <w:szCs w:val="20"/>
        </w:rPr>
        <w:t>Vandaag is mijn ouderdag! Ik zorg de hele dag voor mijn zesjarige Rosa. Ik br</w:t>
      </w:r>
      <w:r>
        <w:rPr>
          <w:rFonts w:ascii="Candara" w:hAnsi="Candara" w:cs="Arial"/>
          <w:sz w:val="20"/>
          <w:szCs w:val="20"/>
        </w:rPr>
        <w:t>e</w:t>
      </w:r>
      <w:r w:rsidRPr="0074029D">
        <w:rPr>
          <w:rFonts w:ascii="Candara" w:hAnsi="Candara" w:cs="Arial"/>
          <w:sz w:val="20"/>
          <w:szCs w:val="20"/>
        </w:rPr>
        <w:t>ng haar naar school, zorg dat ze haar lunch he</w:t>
      </w:r>
      <w:r w:rsidR="00053F05">
        <w:rPr>
          <w:rFonts w:ascii="Candara" w:hAnsi="Candara" w:cs="Arial"/>
          <w:sz w:val="20"/>
          <w:szCs w:val="20"/>
        </w:rPr>
        <w:t>e</w:t>
      </w:r>
      <w:r w:rsidRPr="0074029D">
        <w:rPr>
          <w:rFonts w:ascii="Candara" w:hAnsi="Candara" w:cs="Arial"/>
          <w:sz w:val="20"/>
          <w:szCs w:val="20"/>
        </w:rPr>
        <w:t xml:space="preserve">ft en luister naar haar verhalen als ze thuis komt. Ze neemt </w:t>
      </w:r>
      <w:r w:rsidR="00053F05">
        <w:rPr>
          <w:rFonts w:ascii="Candara" w:hAnsi="Candara" w:cs="Arial"/>
          <w:sz w:val="20"/>
          <w:szCs w:val="20"/>
        </w:rPr>
        <w:t>vandaag</w:t>
      </w:r>
      <w:r w:rsidRPr="0074029D">
        <w:rPr>
          <w:rFonts w:ascii="Candara" w:hAnsi="Candara" w:cs="Arial"/>
          <w:sz w:val="20"/>
          <w:szCs w:val="20"/>
        </w:rPr>
        <w:t xml:space="preserve"> haar vriendje Janus</w:t>
      </w:r>
      <w:r>
        <w:rPr>
          <w:rFonts w:ascii="Candara" w:hAnsi="Candara" w:cs="Arial"/>
          <w:sz w:val="20"/>
          <w:szCs w:val="20"/>
        </w:rPr>
        <w:t>z</w:t>
      </w:r>
      <w:r w:rsidRPr="0074029D">
        <w:rPr>
          <w:rFonts w:ascii="Candara" w:hAnsi="Candara" w:cs="Arial"/>
          <w:sz w:val="20"/>
          <w:szCs w:val="20"/>
        </w:rPr>
        <w:t xml:space="preserve"> mee. Ik denk dat ze weer een hele tijd gaan spelen in de bostuin die ik heb aangelegd. Vanavond ben ik uitgeput, maar het is het waard! En stel je voor, 150 jaar geleden zorgden ouders de hele week voor hun kinderen! Ik kan me er niets bij voorstellen. </w:t>
      </w:r>
    </w:p>
    <w:p w14:paraId="38C2816B" w14:textId="28BE95C6" w:rsidR="0074029D" w:rsidRPr="00053F05" w:rsidRDefault="0074029D" w:rsidP="000E17D0">
      <w:pPr>
        <w:spacing w:after="0" w:line="276" w:lineRule="auto"/>
        <w:rPr>
          <w:rFonts w:ascii="Candara" w:hAnsi="Candara" w:cs="Arial"/>
          <w:sz w:val="20"/>
          <w:szCs w:val="20"/>
        </w:rPr>
      </w:pPr>
      <w:r>
        <w:rPr>
          <w:rFonts w:ascii="Candara" w:hAnsi="Candara" w:cs="Arial"/>
          <w:sz w:val="20"/>
          <w:szCs w:val="20"/>
        </w:rPr>
        <w:t>In de 21</w:t>
      </w:r>
      <w:r w:rsidRPr="0074029D">
        <w:rPr>
          <w:rFonts w:ascii="Candara" w:hAnsi="Candara" w:cs="Arial"/>
          <w:sz w:val="20"/>
          <w:szCs w:val="20"/>
          <w:vertAlign w:val="superscript"/>
        </w:rPr>
        <w:t>e</w:t>
      </w:r>
      <w:r>
        <w:rPr>
          <w:rFonts w:ascii="Candara" w:hAnsi="Candara" w:cs="Arial"/>
          <w:sz w:val="20"/>
          <w:szCs w:val="20"/>
        </w:rPr>
        <w:t xml:space="preserve"> eeuw raakte de wereld te dichtbevolkt. Het leek onmogelijk om elke wereldburger een fatsoenlijk bestaan te </w:t>
      </w:r>
      <w:r w:rsidR="00053F05">
        <w:rPr>
          <w:rFonts w:ascii="Candara" w:hAnsi="Candara" w:cs="Arial"/>
          <w:sz w:val="20"/>
          <w:szCs w:val="20"/>
        </w:rPr>
        <w:t>geven</w:t>
      </w:r>
      <w:r>
        <w:rPr>
          <w:rFonts w:ascii="Candara" w:hAnsi="Candara" w:cs="Arial"/>
          <w:sz w:val="20"/>
          <w:szCs w:val="20"/>
        </w:rPr>
        <w:t xml:space="preserve">. Het leven werd steeds kunstmatiger. Niemand wist meer waar zijn voedsel vandaan kwam. De steden waren zo groot dat naar het bos gaan een hele reisdag kostte. Dus om de bevolkingsomvang te verkleinen, zijn we begonnen met het delen van kinderen. De meeste kinderen hebben nu </w:t>
      </w:r>
      <w:r w:rsidR="00053F05">
        <w:rPr>
          <w:rFonts w:ascii="Candara" w:hAnsi="Candara" w:cs="Arial"/>
          <w:sz w:val="20"/>
          <w:szCs w:val="20"/>
        </w:rPr>
        <w:t>zeven</w:t>
      </w:r>
      <w:r>
        <w:rPr>
          <w:rFonts w:ascii="Candara" w:hAnsi="Candara" w:cs="Arial"/>
          <w:sz w:val="20"/>
          <w:szCs w:val="20"/>
        </w:rPr>
        <w:t xml:space="preserve"> ouders en wisselen elke dag tussen hen. We leven in hetzelfde gebouw, dus maak je geen </w:t>
      </w:r>
      <w:r w:rsidRPr="00053F05">
        <w:rPr>
          <w:rFonts w:ascii="Candara" w:hAnsi="Candara" w:cs="Arial"/>
          <w:sz w:val="20"/>
          <w:szCs w:val="20"/>
        </w:rPr>
        <w:t>zorgen, het is niet te onrustig voor de kinderen!</w:t>
      </w:r>
    </w:p>
    <w:p w14:paraId="496B7EB5" w14:textId="2D5F23D3" w:rsidR="0074029D" w:rsidRDefault="0074029D" w:rsidP="000E17D0">
      <w:pPr>
        <w:spacing w:after="0" w:line="276" w:lineRule="auto"/>
        <w:rPr>
          <w:rFonts w:ascii="Candara" w:hAnsi="Candara" w:cs="Arial"/>
          <w:sz w:val="20"/>
          <w:szCs w:val="20"/>
        </w:rPr>
      </w:pPr>
      <w:r w:rsidRPr="00053F05">
        <w:rPr>
          <w:rFonts w:ascii="Candara" w:hAnsi="Candara" w:cs="Arial"/>
          <w:sz w:val="20"/>
          <w:szCs w:val="20"/>
        </w:rPr>
        <w:t>Rosa was een van de eerste kinderen die uit een kunstmatige baarmoeder werd geboren. Het was mogelijk om DNA van alle zeven ouders in haar te combineren. Ze is echt heel bijzonder, het biologische kind van zeven ouders! Als mijn generatie overlijdt, krimpt de wereldbevolking tot eenzevende van de huidige 14 milj</w:t>
      </w:r>
      <w:r w:rsidR="00276D26">
        <w:rPr>
          <w:rFonts w:ascii="Candara" w:hAnsi="Candara" w:cs="Arial"/>
          <w:sz w:val="20"/>
          <w:szCs w:val="20"/>
        </w:rPr>
        <w:t>ard</w:t>
      </w:r>
      <w:bookmarkStart w:id="0" w:name="_GoBack"/>
      <w:bookmarkEnd w:id="0"/>
      <w:r w:rsidRPr="00053F05">
        <w:rPr>
          <w:rFonts w:ascii="Candara" w:hAnsi="Candara" w:cs="Arial"/>
          <w:sz w:val="20"/>
          <w:szCs w:val="20"/>
        </w:rPr>
        <w:t>. De mens kan dan eindelijk haar symbiotische relatie met de natuur herstellen.</w:t>
      </w:r>
    </w:p>
    <w:p w14:paraId="10CB56D2" w14:textId="4BE2D7A9" w:rsidR="00911326" w:rsidRDefault="00911326" w:rsidP="000E17D0">
      <w:pPr>
        <w:spacing w:after="0" w:line="276" w:lineRule="auto"/>
        <w:rPr>
          <w:rFonts w:ascii="Candara" w:hAnsi="Candara" w:cs="Arial"/>
          <w:sz w:val="20"/>
          <w:szCs w:val="20"/>
        </w:rPr>
      </w:pPr>
    </w:p>
    <w:p w14:paraId="58785B44" w14:textId="77777777" w:rsidR="00911326" w:rsidRDefault="00911326" w:rsidP="000E17D0">
      <w:pPr>
        <w:spacing w:after="0" w:line="276" w:lineRule="auto"/>
        <w:rPr>
          <w:rFonts w:ascii="Candara" w:hAnsi="Candara" w:cs="Arial"/>
          <w:sz w:val="20"/>
          <w:szCs w:val="20"/>
        </w:rPr>
      </w:pPr>
    </w:p>
    <w:p w14:paraId="2C2217ED" w14:textId="067A43A5" w:rsidR="00911326" w:rsidRPr="00911326" w:rsidRDefault="00911326" w:rsidP="000E17D0">
      <w:pPr>
        <w:spacing w:after="0" w:line="276" w:lineRule="auto"/>
        <w:rPr>
          <w:rFonts w:ascii="Candara" w:hAnsi="Candara" w:cs="Arial"/>
          <w:b/>
          <w:sz w:val="20"/>
          <w:szCs w:val="20"/>
        </w:rPr>
      </w:pPr>
      <w:r w:rsidRPr="00911326">
        <w:rPr>
          <w:rFonts w:ascii="Candara" w:hAnsi="Candara" w:cs="Arial"/>
          <w:b/>
          <w:i/>
          <w:sz w:val="20"/>
          <w:szCs w:val="20"/>
        </w:rPr>
        <w:t xml:space="preserve">World Climate Day </w:t>
      </w:r>
      <w:r w:rsidRPr="00911326">
        <w:rPr>
          <w:rFonts w:ascii="Candara" w:hAnsi="Candara" w:cs="Arial"/>
          <w:b/>
          <w:sz w:val="20"/>
          <w:szCs w:val="20"/>
        </w:rPr>
        <w:t>vieren in 2150</w:t>
      </w:r>
    </w:p>
    <w:p w14:paraId="10DCC199" w14:textId="4829A6E7" w:rsidR="00911326" w:rsidRDefault="00911326" w:rsidP="000E17D0">
      <w:pPr>
        <w:spacing w:after="0" w:line="276" w:lineRule="auto"/>
        <w:rPr>
          <w:rFonts w:ascii="Candara" w:hAnsi="Candara" w:cs="Arial"/>
          <w:i/>
          <w:sz w:val="20"/>
          <w:szCs w:val="20"/>
        </w:rPr>
      </w:pPr>
      <w:r>
        <w:rPr>
          <w:rFonts w:ascii="Candara" w:hAnsi="Candara" w:cs="Arial"/>
          <w:i/>
          <w:sz w:val="20"/>
          <w:szCs w:val="20"/>
        </w:rPr>
        <w:t>door Jasmijn uit Utrecht</w:t>
      </w:r>
    </w:p>
    <w:p w14:paraId="00F4D6D8" w14:textId="77777777" w:rsidR="00911326" w:rsidRPr="00911326" w:rsidRDefault="00911326" w:rsidP="000E17D0">
      <w:pPr>
        <w:spacing w:after="0" w:line="276" w:lineRule="auto"/>
        <w:rPr>
          <w:rFonts w:ascii="Candara" w:hAnsi="Candara" w:cs="Arial"/>
          <w:i/>
          <w:sz w:val="20"/>
          <w:szCs w:val="20"/>
        </w:rPr>
      </w:pPr>
    </w:p>
    <w:p w14:paraId="68186427" w14:textId="77777777" w:rsidR="00911326" w:rsidRPr="00911326" w:rsidRDefault="00911326" w:rsidP="00911326">
      <w:pPr>
        <w:spacing w:after="0" w:line="276" w:lineRule="auto"/>
        <w:rPr>
          <w:rFonts w:ascii="Candara" w:hAnsi="Candara" w:cs="Arial"/>
          <w:sz w:val="20"/>
          <w:szCs w:val="20"/>
        </w:rPr>
      </w:pPr>
      <w:r w:rsidRPr="00911326">
        <w:rPr>
          <w:rFonts w:ascii="Candara" w:hAnsi="Candara" w:cs="Arial"/>
          <w:sz w:val="20"/>
          <w:szCs w:val="20"/>
        </w:rPr>
        <w:t>Ik word wakker van het licht. Heerlijk geslapen in de economy class. We krijgen ontbijt en dalen richting de luchthaven van Osaka in Japan. Lekker om zoveel ruimte te hebben op reis. Vroeger, toen vliegtuigen nog op olie vlogen, schijnt de economy class verschrikkelijk krap te zijn geweest. Je kon niet eens languit gaan liggen! Maar nu de vliegtuigen op waterstof vliegen, en waterstof bijna niks meer kost, neemt de ruimte per passagier alleen maar toe.</w:t>
      </w:r>
    </w:p>
    <w:p w14:paraId="0AC711B3" w14:textId="77777777" w:rsidR="00911326" w:rsidRPr="00911326" w:rsidRDefault="00911326" w:rsidP="00911326">
      <w:pPr>
        <w:spacing w:after="0" w:line="276" w:lineRule="auto"/>
        <w:rPr>
          <w:rFonts w:ascii="Candara" w:hAnsi="Candara" w:cs="Arial"/>
          <w:sz w:val="20"/>
          <w:szCs w:val="20"/>
        </w:rPr>
      </w:pPr>
      <w:r w:rsidRPr="00911326">
        <w:rPr>
          <w:rFonts w:ascii="Candara" w:hAnsi="Candara" w:cs="Arial"/>
          <w:sz w:val="20"/>
          <w:szCs w:val="20"/>
        </w:rPr>
        <w:t xml:space="preserve">We doen even een lang weekend Japan. Met op vrijdag </w:t>
      </w:r>
      <w:r w:rsidRPr="00911326">
        <w:rPr>
          <w:rFonts w:ascii="Candara" w:hAnsi="Candara" w:cs="Arial"/>
          <w:i/>
          <w:sz w:val="20"/>
          <w:szCs w:val="20"/>
        </w:rPr>
        <w:t>World Climate Day</w:t>
      </w:r>
      <w:r w:rsidRPr="00911326">
        <w:rPr>
          <w:rFonts w:ascii="Candara" w:hAnsi="Candara" w:cs="Arial"/>
          <w:sz w:val="20"/>
          <w:szCs w:val="20"/>
        </w:rPr>
        <w:t xml:space="preserve"> en op maandag Koningsdag zat dat er wel in. Nachtvlucht heen, nachtvlucht terug en vier dagen in Kyoto! Het zal vandaag wel druk zijn. </w:t>
      </w:r>
      <w:r w:rsidRPr="00911326">
        <w:rPr>
          <w:rFonts w:ascii="Candara" w:hAnsi="Candara" w:cs="Arial"/>
          <w:i/>
          <w:sz w:val="20"/>
          <w:szCs w:val="20"/>
        </w:rPr>
        <w:t>World Climate Day</w:t>
      </w:r>
      <w:r w:rsidRPr="00911326">
        <w:rPr>
          <w:rFonts w:ascii="Candara" w:hAnsi="Candara" w:cs="Arial"/>
          <w:sz w:val="20"/>
          <w:szCs w:val="20"/>
        </w:rPr>
        <w:t xml:space="preserve"> wordt overal groots gevierd. En Kyoto heeft vanwege het Kyotoprotocol uit 1997 een sterke historische band met wat we nu zien als het grootste succes van de mensheid ooit. Met de kennis van nu weten we pas echt hoe we langs de rand van de afgrond zijn gegaan.</w:t>
      </w:r>
    </w:p>
    <w:p w14:paraId="2B6DE7A3" w14:textId="11FEB83A" w:rsidR="00911326" w:rsidRPr="00053F05" w:rsidRDefault="00911326" w:rsidP="00911326">
      <w:pPr>
        <w:spacing w:after="0" w:line="276" w:lineRule="auto"/>
        <w:rPr>
          <w:rFonts w:ascii="Candara" w:hAnsi="Candara" w:cs="Arial"/>
          <w:sz w:val="20"/>
          <w:szCs w:val="20"/>
        </w:rPr>
      </w:pPr>
      <w:r w:rsidRPr="00911326">
        <w:rPr>
          <w:rFonts w:ascii="Candara" w:hAnsi="Candara" w:cs="Arial"/>
          <w:sz w:val="20"/>
          <w:szCs w:val="20"/>
        </w:rPr>
        <w:t xml:space="preserve">De stewardess verrast ons met een luxe ontbijt. Met een brede lach vertelt ze dat </w:t>
      </w:r>
      <w:r w:rsidRPr="00911326">
        <w:rPr>
          <w:rFonts w:ascii="Candara" w:hAnsi="Candara" w:cs="Arial"/>
          <w:i/>
          <w:sz w:val="20"/>
          <w:szCs w:val="20"/>
        </w:rPr>
        <w:t>World Climate Day</w:t>
      </w:r>
      <w:r w:rsidRPr="00911326">
        <w:rPr>
          <w:rFonts w:ascii="Candara" w:hAnsi="Candara" w:cs="Arial"/>
          <w:sz w:val="20"/>
          <w:szCs w:val="20"/>
        </w:rPr>
        <w:t xml:space="preserve"> in de luchtvaart begon. In 2020 kwam Airbus met de eerste ontwerpen voor een commercieel waterstofvliegtuig en toen de eerste in 2035 in gebruik werd genomen, sloeg de stemming wereldwijd om. Alle grijze luchtvaartmaatschappijen gingen binnen een paar jaar failliet! En omdat er toen op zo’n grote schaal waterstof geproduceerd moest worden, ging de hele economie mee. In 2050 was de hele wereldeconomie klimaatneutraal, net op tijd om instorting van de Groenlandse ijskap te voorkomen. Wat is dat allemaal lang geleden!</w:t>
      </w:r>
    </w:p>
    <w:p w14:paraId="6EC1581A" w14:textId="77777777" w:rsidR="00614F18" w:rsidRDefault="00614F18">
      <w:pPr>
        <w:rPr>
          <w:rFonts w:ascii="Candara" w:hAnsi="Candara" w:cs="Arial"/>
          <w:sz w:val="20"/>
          <w:szCs w:val="20"/>
          <w:lang w:val="en-GB"/>
        </w:rPr>
      </w:pPr>
      <w:r>
        <w:rPr>
          <w:rFonts w:ascii="Candara" w:hAnsi="Candara" w:cs="Arial"/>
          <w:sz w:val="20"/>
          <w:szCs w:val="20"/>
          <w:lang w:val="en-GB"/>
        </w:rPr>
        <w:br w:type="page"/>
      </w:r>
    </w:p>
    <w:p w14:paraId="3ED2B66C" w14:textId="4B71DE18" w:rsidR="0086268F" w:rsidRPr="00614F18" w:rsidRDefault="00053F05" w:rsidP="000E17D0">
      <w:pPr>
        <w:spacing w:after="0" w:line="276" w:lineRule="auto"/>
        <w:rPr>
          <w:rFonts w:ascii="Candara" w:hAnsi="Candara" w:cs="Arial"/>
          <w:b/>
          <w:sz w:val="32"/>
          <w:szCs w:val="20"/>
          <w:lang w:val="en-GB"/>
        </w:rPr>
      </w:pPr>
      <w:r>
        <w:rPr>
          <w:rFonts w:ascii="Candara" w:hAnsi="Candara" w:cs="Arial"/>
          <w:b/>
          <w:sz w:val="32"/>
          <w:szCs w:val="20"/>
          <w:lang w:val="en-GB"/>
        </w:rPr>
        <w:lastRenderedPageBreak/>
        <w:t>Dialoogkaartjes</w:t>
      </w:r>
    </w:p>
    <w:p w14:paraId="3F5B3835" w14:textId="77777777" w:rsidR="00614F18" w:rsidRPr="00D870F2" w:rsidRDefault="00614F18" w:rsidP="00614F18">
      <w:pPr>
        <w:rPr>
          <w:rFonts w:ascii="Candara" w:hAnsi="Candara" w:cs="Arial"/>
          <w:b/>
          <w:sz w:val="32"/>
          <w:szCs w:val="20"/>
        </w:rPr>
      </w:pPr>
      <w:r w:rsidRPr="00D870F2">
        <w:rPr>
          <w:rFonts w:ascii="Candara" w:hAnsi="Candara" w:cs="Arial"/>
          <w:b/>
          <w:noProof/>
          <w:sz w:val="32"/>
          <w:szCs w:val="20"/>
          <w:lang w:eastAsia="nl-NL"/>
        </w:rPr>
        <mc:AlternateContent>
          <mc:Choice Requires="wpg">
            <w:drawing>
              <wp:anchor distT="0" distB="0" distL="114300" distR="114300" simplePos="0" relativeHeight="251659264" behindDoc="0" locked="0" layoutInCell="1" allowOverlap="1" wp14:anchorId="29881BFA" wp14:editId="65A60DAD">
                <wp:simplePos x="0" y="0"/>
                <wp:positionH relativeFrom="margin">
                  <wp:posOffset>7620</wp:posOffset>
                </wp:positionH>
                <wp:positionV relativeFrom="paragraph">
                  <wp:posOffset>455228</wp:posOffset>
                </wp:positionV>
                <wp:extent cx="5732145" cy="7419340"/>
                <wp:effectExtent l="0" t="0" r="20955" b="10160"/>
                <wp:wrapSquare wrapText="bothSides"/>
                <wp:docPr id="208" name="Groep 208"/>
                <wp:cNvGraphicFramePr/>
                <a:graphic xmlns:a="http://schemas.openxmlformats.org/drawingml/2006/main">
                  <a:graphicData uri="http://schemas.microsoft.com/office/word/2010/wordprocessingGroup">
                    <wpg:wgp>
                      <wpg:cNvGrpSpPr/>
                      <wpg:grpSpPr>
                        <a:xfrm>
                          <a:off x="0" y="0"/>
                          <a:ext cx="5732145" cy="7419340"/>
                          <a:chOff x="0" y="0"/>
                          <a:chExt cx="5732145" cy="7419950"/>
                        </a:xfrm>
                      </wpg:grpSpPr>
                      <wpg:grpSp>
                        <wpg:cNvPr id="194" name="Groep 194"/>
                        <wpg:cNvGrpSpPr/>
                        <wpg:grpSpPr>
                          <a:xfrm>
                            <a:off x="0" y="0"/>
                            <a:ext cx="5732145" cy="3714224"/>
                            <a:chOff x="0" y="0"/>
                            <a:chExt cx="5732145" cy="3714224"/>
                          </a:xfrm>
                        </wpg:grpSpPr>
                        <wpg:grpSp>
                          <wpg:cNvPr id="195" name="Groep 195"/>
                          <wpg:cNvGrpSpPr/>
                          <wpg:grpSpPr>
                            <a:xfrm>
                              <a:off x="0" y="0"/>
                              <a:ext cx="5732145" cy="1857375"/>
                              <a:chOff x="0" y="0"/>
                              <a:chExt cx="5732145" cy="1278000"/>
                            </a:xfrm>
                          </wpg:grpSpPr>
                          <wps:wsp>
                            <wps:cNvPr id="196" name="Tekstvak 2"/>
                            <wps:cNvSpPr txBox="1">
                              <a:spLocks noChangeArrowheads="1"/>
                            </wps:cNvSpPr>
                            <wps:spPr bwMode="auto">
                              <a:xfrm>
                                <a:off x="2867025" y="0"/>
                                <a:ext cx="2865120" cy="1277620"/>
                              </a:xfrm>
                              <a:prstGeom prst="rect">
                                <a:avLst/>
                              </a:prstGeom>
                              <a:solidFill>
                                <a:srgbClr val="FFFFFF"/>
                              </a:solidFill>
                              <a:ln w="9525">
                                <a:solidFill>
                                  <a:srgbClr val="000000"/>
                                </a:solidFill>
                                <a:miter lim="800000"/>
                                <a:headEnd/>
                                <a:tailEnd/>
                              </a:ln>
                            </wps:spPr>
                            <wps:txbx>
                              <w:txbxContent>
                                <w:p w14:paraId="5FF75E47" w14:textId="77777777" w:rsidR="00614F18" w:rsidRPr="00614F18" w:rsidRDefault="00614F18" w:rsidP="00614F18">
                                  <w:pPr>
                                    <w:jc w:val="right"/>
                                    <w:rPr>
                                      <w:rFonts w:ascii="Candara" w:hAnsi="Candara"/>
                                      <w:lang w:val="en-GB"/>
                                    </w:rPr>
                                  </w:pPr>
                                  <w:r w:rsidRPr="00614F18">
                                    <w:rPr>
                                      <w:rFonts w:ascii="Candara" w:hAnsi="Candara"/>
                                      <w:lang w:val="en-GB"/>
                                    </w:rPr>
                                    <w:t>2</w:t>
                                  </w:r>
                                </w:p>
                                <w:p w14:paraId="0E35C8DC" w14:textId="77777777" w:rsidR="00614F18" w:rsidRPr="00614F18" w:rsidRDefault="00614F18" w:rsidP="00614F18">
                                  <w:pPr>
                                    <w:jc w:val="right"/>
                                    <w:rPr>
                                      <w:rFonts w:ascii="Candara" w:hAnsi="Candara"/>
                                      <w:lang w:val="en-GB"/>
                                    </w:rPr>
                                  </w:pPr>
                                </w:p>
                                <w:p w14:paraId="40674E61" w14:textId="7090E52C" w:rsidR="00614F18" w:rsidRPr="00053F05" w:rsidRDefault="00053F05" w:rsidP="00614F18">
                                  <w:pPr>
                                    <w:jc w:val="center"/>
                                    <w:rPr>
                                      <w:rFonts w:ascii="Candara" w:hAnsi="Candara"/>
                                    </w:rPr>
                                  </w:pPr>
                                  <w:r w:rsidRPr="00053F05">
                                    <w:rPr>
                                      <w:rFonts w:ascii="Candara" w:hAnsi="Candara"/>
                                    </w:rPr>
                                    <w:t>Als je deze toekomst als een (on)wenselijke toekomst ziet, welke waarden vind je dan belangrijk? Geef voorbeelden en leg uit.</w:t>
                                  </w:r>
                                </w:p>
                                <w:p w14:paraId="5EBE3E6D" w14:textId="4D4F0997" w:rsidR="00DC0337" w:rsidRPr="00053F05" w:rsidRDefault="00053F05" w:rsidP="00DC0337">
                                  <w:pPr>
                                    <w:jc w:val="center"/>
                                    <w:rPr>
                                      <w:rFonts w:ascii="Candara" w:hAnsi="Candara"/>
                                      <w:i/>
                                      <w:sz w:val="18"/>
                                    </w:rPr>
                                  </w:pPr>
                                  <w:r>
                                    <w:rPr>
                                      <w:rFonts w:ascii="Candara" w:hAnsi="Candara"/>
                                      <w:i/>
                                      <w:sz w:val="18"/>
                                    </w:rPr>
                                    <w:t>Wat spreekt je (niet) aan in deze toekomst? Waarom? Probeer deze waarom te veralgemeniseren in een waarde: wat is de aard van wat je (niet) aanspreekt?</w:t>
                                  </w:r>
                                  <w:r w:rsidR="00DC0337" w:rsidRPr="00053F05">
                                    <w:rPr>
                                      <w:rFonts w:ascii="Candara" w:hAnsi="Candara"/>
                                      <w:i/>
                                      <w:sz w:val="18"/>
                                    </w:rPr>
                                    <w:t xml:space="preserve"> </w:t>
                                  </w:r>
                                </w:p>
                                <w:p w14:paraId="493DB10E" w14:textId="77777777" w:rsidR="00DC0337" w:rsidRPr="00614F18" w:rsidRDefault="00DC0337" w:rsidP="00614F18">
                                  <w:pPr>
                                    <w:jc w:val="center"/>
                                    <w:rPr>
                                      <w:rFonts w:ascii="Candara" w:hAnsi="Candara"/>
                                      <w:lang w:val="en-GB"/>
                                    </w:rPr>
                                  </w:pPr>
                                </w:p>
                              </w:txbxContent>
                            </wps:txbx>
                            <wps:bodyPr rot="0" vert="horz" wrap="square" lIns="91440" tIns="45720" rIns="91440" bIns="45720" anchor="t" anchorCtr="0">
                              <a:noAutofit/>
                            </wps:bodyPr>
                          </wps:wsp>
                          <wps:wsp>
                            <wps:cNvPr id="197" name="Tekstvak 197"/>
                            <wps:cNvSpPr txBox="1">
                              <a:spLocks noChangeArrowheads="1"/>
                            </wps:cNvSpPr>
                            <wps:spPr bwMode="auto">
                              <a:xfrm>
                                <a:off x="0" y="0"/>
                                <a:ext cx="2865600" cy="1278000"/>
                              </a:xfrm>
                              <a:prstGeom prst="rect">
                                <a:avLst/>
                              </a:prstGeom>
                              <a:solidFill>
                                <a:srgbClr val="FFFFFF"/>
                              </a:solidFill>
                              <a:ln w="9525">
                                <a:solidFill>
                                  <a:srgbClr val="000000"/>
                                </a:solidFill>
                                <a:miter lim="800000"/>
                                <a:headEnd/>
                                <a:tailEnd/>
                              </a:ln>
                            </wps:spPr>
                            <wps:txbx>
                              <w:txbxContent>
                                <w:p w14:paraId="0A339F4A" w14:textId="77777777" w:rsidR="00614F18" w:rsidRPr="00614F18" w:rsidRDefault="00614F18" w:rsidP="00614F18">
                                  <w:pPr>
                                    <w:jc w:val="right"/>
                                    <w:rPr>
                                      <w:rFonts w:ascii="Candara" w:hAnsi="Candara"/>
                                      <w:lang w:val="en-GB"/>
                                    </w:rPr>
                                  </w:pPr>
                                  <w:r w:rsidRPr="00614F18">
                                    <w:rPr>
                                      <w:rFonts w:ascii="Candara" w:hAnsi="Candara"/>
                                      <w:lang w:val="en-GB"/>
                                    </w:rPr>
                                    <w:t>1</w:t>
                                  </w:r>
                                </w:p>
                                <w:p w14:paraId="79728F01" w14:textId="77777777" w:rsidR="00614F18" w:rsidRPr="00614F18" w:rsidRDefault="00614F18" w:rsidP="00614F18">
                                  <w:pPr>
                                    <w:jc w:val="right"/>
                                    <w:rPr>
                                      <w:rFonts w:ascii="Candara" w:hAnsi="Candara"/>
                                      <w:lang w:val="en-GB"/>
                                    </w:rPr>
                                  </w:pPr>
                                </w:p>
                                <w:p w14:paraId="00D38FB5" w14:textId="01B4B748" w:rsidR="00614F18" w:rsidRPr="00053F05" w:rsidRDefault="00053F05" w:rsidP="00614F18">
                                  <w:pPr>
                                    <w:jc w:val="center"/>
                                    <w:rPr>
                                      <w:rFonts w:ascii="Candara" w:hAnsi="Candara"/>
                                    </w:rPr>
                                  </w:pPr>
                                  <w:r w:rsidRPr="00053F05">
                                    <w:rPr>
                                      <w:rFonts w:ascii="Candara" w:hAnsi="Candara"/>
                                    </w:rPr>
                                    <w:t>Welke processen kunnen tot deze toekomst hebben geleid? Geef voorbeelden en leg uit je antwoorden uit.</w:t>
                                  </w:r>
                                </w:p>
                                <w:p w14:paraId="402DC541" w14:textId="3B3A53C7" w:rsidR="00DC0337" w:rsidRPr="00053F05" w:rsidRDefault="00053F05" w:rsidP="00614F18">
                                  <w:pPr>
                                    <w:jc w:val="center"/>
                                    <w:rPr>
                                      <w:rFonts w:ascii="Candara" w:hAnsi="Candara"/>
                                      <w:i/>
                                      <w:sz w:val="18"/>
                                    </w:rPr>
                                  </w:pPr>
                                  <w:r>
                                    <w:rPr>
                                      <w:rFonts w:ascii="Candara" w:hAnsi="Candara"/>
                                      <w:i/>
                                      <w:sz w:val="18"/>
                                    </w:rPr>
                                    <w:t>Probeer een eenvoudige oorzaak-gevolgketen van nu naar deze toekomstige situatie te schetsen.</w:t>
                                  </w:r>
                                </w:p>
                              </w:txbxContent>
                            </wps:txbx>
                            <wps:bodyPr rot="0" vert="horz" wrap="square" lIns="91440" tIns="45720" rIns="91440" bIns="45720" anchor="t" anchorCtr="0">
                              <a:noAutofit/>
                            </wps:bodyPr>
                          </wps:wsp>
                        </wpg:grpSp>
                        <wpg:grpSp>
                          <wpg:cNvPr id="198" name="Groep 198"/>
                          <wpg:cNvGrpSpPr/>
                          <wpg:grpSpPr>
                            <a:xfrm>
                              <a:off x="0" y="1856849"/>
                              <a:ext cx="5732145" cy="1857375"/>
                              <a:chOff x="0" y="0"/>
                              <a:chExt cx="5732145" cy="1278000"/>
                            </a:xfrm>
                          </wpg:grpSpPr>
                          <wps:wsp>
                            <wps:cNvPr id="199" name="Tekstvak 2"/>
                            <wps:cNvSpPr txBox="1">
                              <a:spLocks noChangeArrowheads="1"/>
                            </wps:cNvSpPr>
                            <wps:spPr bwMode="auto">
                              <a:xfrm>
                                <a:off x="2867025" y="0"/>
                                <a:ext cx="2865120" cy="1277620"/>
                              </a:xfrm>
                              <a:prstGeom prst="rect">
                                <a:avLst/>
                              </a:prstGeom>
                              <a:solidFill>
                                <a:srgbClr val="FFFFFF"/>
                              </a:solidFill>
                              <a:ln w="9525">
                                <a:solidFill>
                                  <a:srgbClr val="000000"/>
                                </a:solidFill>
                                <a:miter lim="800000"/>
                                <a:headEnd/>
                                <a:tailEnd/>
                              </a:ln>
                            </wps:spPr>
                            <wps:txbx>
                              <w:txbxContent>
                                <w:p w14:paraId="690C3CED" w14:textId="77777777" w:rsidR="00614F18" w:rsidRPr="00614F18" w:rsidRDefault="00614F18" w:rsidP="00614F18">
                                  <w:pPr>
                                    <w:jc w:val="right"/>
                                    <w:rPr>
                                      <w:rFonts w:ascii="Candara" w:hAnsi="Candara"/>
                                      <w:lang w:val="en-GB"/>
                                    </w:rPr>
                                  </w:pPr>
                                  <w:r w:rsidRPr="00614F18">
                                    <w:rPr>
                                      <w:rFonts w:ascii="Candara" w:hAnsi="Candara"/>
                                      <w:lang w:val="en-GB"/>
                                    </w:rPr>
                                    <w:t>4</w:t>
                                  </w:r>
                                </w:p>
                                <w:p w14:paraId="158A2E96" w14:textId="77777777" w:rsidR="00614F18" w:rsidRPr="00614F18" w:rsidRDefault="00614F18" w:rsidP="00614F18">
                                  <w:pPr>
                                    <w:jc w:val="right"/>
                                    <w:rPr>
                                      <w:rFonts w:ascii="Candara" w:hAnsi="Candara"/>
                                      <w:lang w:val="en-GB"/>
                                    </w:rPr>
                                  </w:pPr>
                                </w:p>
                                <w:p w14:paraId="6F634F88" w14:textId="57A9357B" w:rsidR="00614F18" w:rsidRPr="00F36027" w:rsidRDefault="00F36027" w:rsidP="00614F18">
                                  <w:pPr>
                                    <w:jc w:val="center"/>
                                    <w:rPr>
                                      <w:rFonts w:ascii="Candara" w:hAnsi="Candara"/>
                                    </w:rPr>
                                  </w:pPr>
                                  <w:r w:rsidRPr="00F36027">
                                    <w:rPr>
                                      <w:rFonts w:ascii="Candara" w:hAnsi="Candara"/>
                                    </w:rPr>
                                    <w:t>Denk je dat dit een waarschijnlijke</w:t>
                                  </w:r>
                                  <w:r w:rsidRPr="00F36027">
                                    <w:rPr>
                                      <w:rFonts w:ascii="Candara" w:hAnsi="Candara"/>
                                    </w:rPr>
                                    <w:br/>
                                    <w:t>toekomst is? Waarom (niet)?</w:t>
                                  </w:r>
                                </w:p>
                                <w:p w14:paraId="37D53E71" w14:textId="4A19428F" w:rsidR="00DC0337" w:rsidRPr="00F36027" w:rsidRDefault="00F36027" w:rsidP="00614F18">
                                  <w:pPr>
                                    <w:jc w:val="center"/>
                                    <w:rPr>
                                      <w:rFonts w:ascii="Candara" w:hAnsi="Candara"/>
                                      <w:i/>
                                      <w:sz w:val="18"/>
                                    </w:rPr>
                                  </w:pPr>
                                  <w:r>
                                    <w:rPr>
                                      <w:rFonts w:ascii="Candara" w:hAnsi="Candara"/>
                                      <w:i/>
                                      <w:sz w:val="18"/>
                                    </w:rPr>
                                    <w:t>Waar in de oorzaak-gevolgketen die tot deze toekomst leidt (zie vraag 1) zit de meest onwaarschijnlijke afslag? En hoe onwaarschijnlijk is dat?</w:t>
                                  </w:r>
                                </w:p>
                              </w:txbxContent>
                            </wps:txbx>
                            <wps:bodyPr rot="0" vert="horz" wrap="square" lIns="91440" tIns="45720" rIns="91440" bIns="45720" anchor="t" anchorCtr="0">
                              <a:noAutofit/>
                            </wps:bodyPr>
                          </wps:wsp>
                          <wps:wsp>
                            <wps:cNvPr id="200" name="Tekstvak 200"/>
                            <wps:cNvSpPr txBox="1">
                              <a:spLocks noChangeArrowheads="1"/>
                            </wps:cNvSpPr>
                            <wps:spPr bwMode="auto">
                              <a:xfrm>
                                <a:off x="0" y="0"/>
                                <a:ext cx="2865600" cy="1278000"/>
                              </a:xfrm>
                              <a:prstGeom prst="rect">
                                <a:avLst/>
                              </a:prstGeom>
                              <a:solidFill>
                                <a:srgbClr val="FFFFFF"/>
                              </a:solidFill>
                              <a:ln w="9525">
                                <a:solidFill>
                                  <a:srgbClr val="000000"/>
                                </a:solidFill>
                                <a:miter lim="800000"/>
                                <a:headEnd/>
                                <a:tailEnd/>
                              </a:ln>
                            </wps:spPr>
                            <wps:txbx>
                              <w:txbxContent>
                                <w:p w14:paraId="1DF72476" w14:textId="77777777" w:rsidR="00614F18" w:rsidRPr="00614F18" w:rsidRDefault="00614F18" w:rsidP="00614F18">
                                  <w:pPr>
                                    <w:jc w:val="right"/>
                                    <w:rPr>
                                      <w:rFonts w:ascii="Candara" w:hAnsi="Candara"/>
                                      <w:lang w:val="en-GB"/>
                                    </w:rPr>
                                  </w:pPr>
                                  <w:r w:rsidRPr="00614F18">
                                    <w:rPr>
                                      <w:rFonts w:ascii="Candara" w:hAnsi="Candara"/>
                                      <w:lang w:val="en-GB"/>
                                    </w:rPr>
                                    <w:t>3</w:t>
                                  </w:r>
                                </w:p>
                                <w:p w14:paraId="52AD645A" w14:textId="77777777" w:rsidR="00614F18" w:rsidRPr="00614F18" w:rsidRDefault="00614F18" w:rsidP="00614F18">
                                  <w:pPr>
                                    <w:jc w:val="right"/>
                                    <w:rPr>
                                      <w:rFonts w:ascii="Candara" w:hAnsi="Candara"/>
                                      <w:lang w:val="en-GB"/>
                                    </w:rPr>
                                  </w:pPr>
                                </w:p>
                                <w:p w14:paraId="1E93E293" w14:textId="0F7F84A8" w:rsidR="00DC0337" w:rsidRPr="00F36027" w:rsidRDefault="00F36027" w:rsidP="00DC0337">
                                  <w:pPr>
                                    <w:jc w:val="center"/>
                                    <w:rPr>
                                      <w:rFonts w:ascii="Candara" w:hAnsi="Candara"/>
                                    </w:rPr>
                                  </w:pPr>
                                  <w:r w:rsidRPr="00F36027">
                                    <w:rPr>
                                      <w:rFonts w:ascii="Candara" w:hAnsi="Candara"/>
                                    </w:rPr>
                                    <w:t>Welke maatregelen moeten nu worden genomen om dit in een waarschijnlijke toekomst te veranderen? Geef voorbeelden en leg uit.</w:t>
                                  </w:r>
                                </w:p>
                                <w:p w14:paraId="2A67E5AA" w14:textId="48A40B14" w:rsidR="00DC0337" w:rsidRPr="00F36027" w:rsidRDefault="00F36027" w:rsidP="00DC0337">
                                  <w:pPr>
                                    <w:jc w:val="center"/>
                                    <w:rPr>
                                      <w:rFonts w:ascii="Candara" w:hAnsi="Candara"/>
                                      <w:i/>
                                      <w:sz w:val="18"/>
                                    </w:rPr>
                                  </w:pPr>
                                  <w:r w:rsidRPr="00F36027">
                                    <w:rPr>
                                      <w:rFonts w:ascii="Candara" w:hAnsi="Candara"/>
                                      <w:i/>
                                      <w:sz w:val="18"/>
                                    </w:rPr>
                                    <w:t>Je kunt op</w:t>
                                  </w:r>
                                  <w:r w:rsidR="00DC0337" w:rsidRPr="00F36027">
                                    <w:rPr>
                                      <w:rFonts w:ascii="Candara" w:hAnsi="Candara"/>
                                      <w:i/>
                                      <w:sz w:val="18"/>
                                    </w:rPr>
                                    <w:t xml:space="preserve"> </w:t>
                                  </w:r>
                                  <w:hyperlink r:id="rId7" w:history="1">
                                    <w:r w:rsidR="00DC0337" w:rsidRPr="00F36027">
                                      <w:rPr>
                                        <w:rStyle w:val="Hyperlink"/>
                                        <w:rFonts w:ascii="Candara" w:hAnsi="Candara"/>
                                        <w:i/>
                                        <w:sz w:val="18"/>
                                      </w:rPr>
                                      <w:t>https://drawdown.org/</w:t>
                                    </w:r>
                                  </w:hyperlink>
                                  <w:r w:rsidR="00DC0337" w:rsidRPr="00F36027">
                                    <w:rPr>
                                      <w:rFonts w:ascii="Candara" w:hAnsi="Candara"/>
                                      <w:i/>
                                      <w:sz w:val="18"/>
                                    </w:rPr>
                                    <w:t xml:space="preserve"> </w:t>
                                  </w:r>
                                  <w:r w:rsidRPr="00F36027">
                                    <w:rPr>
                                      <w:rFonts w:ascii="Candara" w:hAnsi="Candara"/>
                                      <w:i/>
                                      <w:sz w:val="18"/>
                                    </w:rPr>
                                    <w:t>maatregelen bekijken</w:t>
                                  </w:r>
                                  <w:r w:rsidR="00DC0337" w:rsidRPr="00F36027">
                                    <w:rPr>
                                      <w:rFonts w:ascii="Candara" w:hAnsi="Candara"/>
                                      <w:i/>
                                      <w:sz w:val="18"/>
                                    </w:rPr>
                                    <w:t>.</w:t>
                                  </w:r>
                                </w:p>
                                <w:p w14:paraId="25185E4A" w14:textId="7DAE30D2" w:rsidR="00DC0337" w:rsidRPr="00DC0337" w:rsidRDefault="00DC0337" w:rsidP="00DC0337">
                                  <w:pPr>
                                    <w:jc w:val="center"/>
                                    <w:rPr>
                                      <w:rFonts w:ascii="Candara" w:hAnsi="Candara"/>
                                      <w:i/>
                                      <w:sz w:val="18"/>
                                      <w:lang w:val="en-GB"/>
                                    </w:rPr>
                                  </w:pPr>
                                </w:p>
                              </w:txbxContent>
                            </wps:txbx>
                            <wps:bodyPr rot="0" vert="horz" wrap="square" lIns="91440" tIns="45720" rIns="91440" bIns="45720" anchor="t" anchorCtr="0">
                              <a:noAutofit/>
                            </wps:bodyPr>
                          </wps:wsp>
                        </wpg:grpSp>
                      </wpg:grpSp>
                      <wpg:grpSp>
                        <wpg:cNvPr id="201" name="Groep 201"/>
                        <wpg:cNvGrpSpPr/>
                        <wpg:grpSpPr>
                          <a:xfrm>
                            <a:off x="0" y="3705726"/>
                            <a:ext cx="5732145" cy="3714224"/>
                            <a:chOff x="0" y="0"/>
                            <a:chExt cx="5732145" cy="3714224"/>
                          </a:xfrm>
                        </wpg:grpSpPr>
                        <wpg:grpSp>
                          <wpg:cNvPr id="202" name="Groep 202"/>
                          <wpg:cNvGrpSpPr/>
                          <wpg:grpSpPr>
                            <a:xfrm>
                              <a:off x="0" y="0"/>
                              <a:ext cx="5732145" cy="1857375"/>
                              <a:chOff x="0" y="0"/>
                              <a:chExt cx="5732145" cy="1278000"/>
                            </a:xfrm>
                          </wpg:grpSpPr>
                          <wps:wsp>
                            <wps:cNvPr id="203" name="Tekstvak 2"/>
                            <wps:cNvSpPr txBox="1">
                              <a:spLocks noChangeArrowheads="1"/>
                            </wps:cNvSpPr>
                            <wps:spPr bwMode="auto">
                              <a:xfrm>
                                <a:off x="2867025" y="0"/>
                                <a:ext cx="2865120" cy="1277620"/>
                              </a:xfrm>
                              <a:prstGeom prst="rect">
                                <a:avLst/>
                              </a:prstGeom>
                              <a:solidFill>
                                <a:srgbClr val="FFFFFF"/>
                              </a:solidFill>
                              <a:ln w="9525">
                                <a:solidFill>
                                  <a:srgbClr val="000000"/>
                                </a:solidFill>
                                <a:miter lim="800000"/>
                                <a:headEnd/>
                                <a:tailEnd/>
                              </a:ln>
                            </wps:spPr>
                            <wps:txbx>
                              <w:txbxContent>
                                <w:p w14:paraId="5F81D766" w14:textId="77777777" w:rsidR="00614F18" w:rsidRDefault="00614F18" w:rsidP="00614F18">
                                  <w:pPr>
                                    <w:jc w:val="right"/>
                                    <w:rPr>
                                      <w:rFonts w:ascii="Candara" w:hAnsi="Candara"/>
                                    </w:rPr>
                                  </w:pPr>
                                  <w:r>
                                    <w:rPr>
                                      <w:rFonts w:ascii="Candara" w:hAnsi="Candara"/>
                                    </w:rPr>
                                    <w:t>6</w:t>
                                  </w:r>
                                </w:p>
                                <w:p w14:paraId="64E6776E" w14:textId="77777777" w:rsidR="00614F18" w:rsidRDefault="00614F18" w:rsidP="00614F18">
                                  <w:pPr>
                                    <w:jc w:val="right"/>
                                    <w:rPr>
                                      <w:rFonts w:ascii="Candara" w:hAnsi="Candara"/>
                                    </w:rPr>
                                  </w:pPr>
                                </w:p>
                                <w:p w14:paraId="78809165" w14:textId="5EE3811C" w:rsidR="00614F18" w:rsidRPr="002C6531" w:rsidRDefault="002C6531" w:rsidP="00614F18">
                                  <w:pPr>
                                    <w:jc w:val="center"/>
                                    <w:rPr>
                                      <w:rFonts w:ascii="Candara" w:hAnsi="Candara"/>
                                    </w:rPr>
                                  </w:pPr>
                                  <w:r w:rsidRPr="002C6531">
                                    <w:rPr>
                                      <w:rFonts w:ascii="Candara" w:hAnsi="Candara"/>
                                    </w:rPr>
                                    <w:t>Hoe beïnvloedt deze toekomst de relatie tuss</w:t>
                                  </w:r>
                                  <w:r>
                                    <w:rPr>
                                      <w:rFonts w:ascii="Candara" w:hAnsi="Candara"/>
                                    </w:rPr>
                                    <w:t>e</w:t>
                                  </w:r>
                                  <w:r w:rsidRPr="002C6531">
                                    <w:rPr>
                                      <w:rFonts w:ascii="Candara" w:hAnsi="Candara"/>
                                    </w:rPr>
                                    <w:t>n mens en natuur? Licht t</w:t>
                                  </w:r>
                                  <w:r>
                                    <w:rPr>
                                      <w:rFonts w:ascii="Candara" w:hAnsi="Candara"/>
                                    </w:rPr>
                                    <w:t>oe met een voorbeeld en leg uit.</w:t>
                                  </w:r>
                                </w:p>
                                <w:p w14:paraId="43BAA1A8" w14:textId="755F4F51" w:rsidR="00982BEF" w:rsidRPr="002C6531" w:rsidRDefault="002C6531" w:rsidP="00614F18">
                                  <w:pPr>
                                    <w:jc w:val="center"/>
                                    <w:rPr>
                                      <w:rFonts w:ascii="Candara" w:hAnsi="Candara"/>
                                      <w:i/>
                                      <w:sz w:val="18"/>
                                    </w:rPr>
                                  </w:pPr>
                                  <w:r>
                                    <w:rPr>
                                      <w:rFonts w:ascii="Candara" w:hAnsi="Candara"/>
                                      <w:i/>
                                      <w:sz w:val="18"/>
                                    </w:rPr>
                                    <w:t>Probeer de positie van de relatie te plaatsen in een driehoek met ‘volledig afhankelijk van de natuur’, ‘sym-biotisch’ en ‘volledige beheersing’ op de drie hoeken.</w:t>
                                  </w:r>
                                </w:p>
                              </w:txbxContent>
                            </wps:txbx>
                            <wps:bodyPr rot="0" vert="horz" wrap="square" lIns="91440" tIns="45720" rIns="91440" bIns="45720" anchor="t" anchorCtr="0">
                              <a:noAutofit/>
                            </wps:bodyPr>
                          </wps:wsp>
                          <wps:wsp>
                            <wps:cNvPr id="204" name="Tekstvak 204"/>
                            <wps:cNvSpPr txBox="1">
                              <a:spLocks noChangeArrowheads="1"/>
                            </wps:cNvSpPr>
                            <wps:spPr bwMode="auto">
                              <a:xfrm>
                                <a:off x="0" y="0"/>
                                <a:ext cx="2865600" cy="1278000"/>
                              </a:xfrm>
                              <a:prstGeom prst="rect">
                                <a:avLst/>
                              </a:prstGeom>
                              <a:solidFill>
                                <a:srgbClr val="FFFFFF"/>
                              </a:solidFill>
                              <a:ln w="9525">
                                <a:solidFill>
                                  <a:srgbClr val="000000"/>
                                </a:solidFill>
                                <a:miter lim="800000"/>
                                <a:headEnd/>
                                <a:tailEnd/>
                              </a:ln>
                            </wps:spPr>
                            <wps:txbx>
                              <w:txbxContent>
                                <w:p w14:paraId="59D3E61B" w14:textId="77777777" w:rsidR="00614F18" w:rsidRPr="00614F18" w:rsidRDefault="00614F18" w:rsidP="00614F18">
                                  <w:pPr>
                                    <w:jc w:val="right"/>
                                    <w:rPr>
                                      <w:rFonts w:ascii="Candara" w:hAnsi="Candara"/>
                                      <w:lang w:val="en-GB"/>
                                    </w:rPr>
                                  </w:pPr>
                                  <w:r w:rsidRPr="00614F18">
                                    <w:rPr>
                                      <w:rFonts w:ascii="Candara" w:hAnsi="Candara"/>
                                      <w:lang w:val="en-GB"/>
                                    </w:rPr>
                                    <w:t>5</w:t>
                                  </w:r>
                                </w:p>
                                <w:p w14:paraId="05436FAB" w14:textId="77777777" w:rsidR="00614F18" w:rsidRPr="00614F18" w:rsidRDefault="00614F18" w:rsidP="00614F18">
                                  <w:pPr>
                                    <w:jc w:val="right"/>
                                    <w:rPr>
                                      <w:rFonts w:ascii="Candara" w:hAnsi="Candara"/>
                                      <w:lang w:val="en-GB"/>
                                    </w:rPr>
                                  </w:pPr>
                                </w:p>
                                <w:p w14:paraId="4F9D34D6" w14:textId="773A4219" w:rsidR="00DC0337" w:rsidRPr="00F36027" w:rsidRDefault="00F36027" w:rsidP="00DC0337">
                                  <w:pPr>
                                    <w:jc w:val="center"/>
                                    <w:rPr>
                                      <w:rFonts w:ascii="Candara" w:hAnsi="Candara"/>
                                    </w:rPr>
                                  </w:pPr>
                                  <w:r w:rsidRPr="00F36027">
                                    <w:rPr>
                                      <w:rFonts w:ascii="Candara" w:hAnsi="Candara"/>
                                    </w:rPr>
                                    <w:t>Hoe beïnvloedt deze toekomst het verschil tussen arm en rijk? Maak onderscheid tussen ruimtelijke schaalniveaus en leg uit.</w:t>
                                  </w:r>
                                </w:p>
                                <w:p w14:paraId="5D00C29E" w14:textId="721B3063" w:rsidR="00DC0337" w:rsidRPr="00F36027" w:rsidRDefault="00F36027" w:rsidP="00DC0337">
                                  <w:pPr>
                                    <w:jc w:val="center"/>
                                    <w:rPr>
                                      <w:rFonts w:ascii="Candara" w:hAnsi="Candara"/>
                                      <w:i/>
                                      <w:sz w:val="18"/>
                                    </w:rPr>
                                  </w:pPr>
                                  <w:r w:rsidRPr="00F36027">
                                    <w:rPr>
                                      <w:rFonts w:ascii="Candara" w:hAnsi="Candara"/>
                                      <w:i/>
                                      <w:sz w:val="18"/>
                                    </w:rPr>
                                    <w:t>Bijvoorbeeld, denk je dat de landelijke of wereldwijde kloof tussen arm en rijk zal veranderen als deze toekomst werkelijkheid wordt?</w:t>
                                  </w:r>
                                </w:p>
                                <w:p w14:paraId="2A2A1379" w14:textId="77777777" w:rsidR="00614F18" w:rsidRDefault="00614F18"/>
                              </w:txbxContent>
                            </wps:txbx>
                            <wps:bodyPr rot="0" vert="horz" wrap="square" lIns="91440" tIns="45720" rIns="91440" bIns="45720" anchor="t" anchorCtr="0">
                              <a:noAutofit/>
                            </wps:bodyPr>
                          </wps:wsp>
                        </wpg:grpSp>
                        <wpg:grpSp>
                          <wpg:cNvPr id="205" name="Groep 205"/>
                          <wpg:cNvGrpSpPr/>
                          <wpg:grpSpPr>
                            <a:xfrm>
                              <a:off x="0" y="1856849"/>
                              <a:ext cx="5732145" cy="1857375"/>
                              <a:chOff x="0" y="0"/>
                              <a:chExt cx="5732145" cy="1278000"/>
                            </a:xfrm>
                          </wpg:grpSpPr>
                          <wps:wsp>
                            <wps:cNvPr id="206" name="Tekstvak 2"/>
                            <wps:cNvSpPr txBox="1">
                              <a:spLocks noChangeArrowheads="1"/>
                            </wps:cNvSpPr>
                            <wps:spPr bwMode="auto">
                              <a:xfrm>
                                <a:off x="2867025" y="0"/>
                                <a:ext cx="2865120" cy="1277620"/>
                              </a:xfrm>
                              <a:prstGeom prst="rect">
                                <a:avLst/>
                              </a:prstGeom>
                              <a:solidFill>
                                <a:srgbClr val="FFFFFF"/>
                              </a:solidFill>
                              <a:ln w="9525">
                                <a:solidFill>
                                  <a:srgbClr val="000000"/>
                                </a:solidFill>
                                <a:miter lim="800000"/>
                                <a:headEnd/>
                                <a:tailEnd/>
                              </a:ln>
                            </wps:spPr>
                            <wps:txbx>
                              <w:txbxContent>
                                <w:p w14:paraId="149615CB" w14:textId="77777777" w:rsidR="00614F18" w:rsidRDefault="00614F18" w:rsidP="00614F18">
                                  <w:pPr>
                                    <w:jc w:val="right"/>
                                    <w:rPr>
                                      <w:rFonts w:ascii="Candara" w:hAnsi="Candara"/>
                                    </w:rPr>
                                  </w:pPr>
                                  <w:r>
                                    <w:rPr>
                                      <w:rFonts w:ascii="Candara" w:hAnsi="Candara"/>
                                    </w:rPr>
                                    <w:t>8</w:t>
                                  </w:r>
                                </w:p>
                                <w:p w14:paraId="02803E95" w14:textId="77777777" w:rsidR="00614F18" w:rsidRDefault="00614F18" w:rsidP="00614F18">
                                  <w:pPr>
                                    <w:jc w:val="right"/>
                                    <w:rPr>
                                      <w:rFonts w:ascii="Candara" w:hAnsi="Candara"/>
                                    </w:rPr>
                                  </w:pPr>
                                </w:p>
                                <w:p w14:paraId="0CED867D" w14:textId="329EF347" w:rsidR="00614F18" w:rsidRPr="00911326" w:rsidRDefault="00911326" w:rsidP="00614F18">
                                  <w:pPr>
                                    <w:jc w:val="center"/>
                                    <w:rPr>
                                      <w:rFonts w:ascii="Candara" w:hAnsi="Candara"/>
                                    </w:rPr>
                                  </w:pPr>
                                  <w:r w:rsidRPr="00911326">
                                    <w:rPr>
                                      <w:rFonts w:ascii="Candara" w:hAnsi="Candara"/>
                                    </w:rPr>
                                    <w:t>Hoe kan het concept van de compacte stad bijdragen aan het bereiken van deze toekomst?</w:t>
                                  </w:r>
                                </w:p>
                                <w:p w14:paraId="3249C2F5" w14:textId="4A39FAB6" w:rsidR="00982BEF" w:rsidRPr="00911326" w:rsidRDefault="00911326" w:rsidP="00614F18">
                                  <w:pPr>
                                    <w:jc w:val="center"/>
                                    <w:rPr>
                                      <w:rFonts w:ascii="Candara" w:hAnsi="Candara"/>
                                      <w:i/>
                                      <w:sz w:val="18"/>
                                    </w:rPr>
                                  </w:pPr>
                                  <w:r w:rsidRPr="00911326">
                                    <w:rPr>
                                      <w:rFonts w:ascii="Candara" w:hAnsi="Candara"/>
                                      <w:i/>
                                      <w:sz w:val="18"/>
                                    </w:rPr>
                                    <w:t>Je kunt op</w:t>
                                  </w:r>
                                  <w:r w:rsidR="00982BEF" w:rsidRPr="00911326">
                                    <w:rPr>
                                      <w:rFonts w:ascii="Candara" w:hAnsi="Candara"/>
                                      <w:i/>
                                      <w:sz w:val="18"/>
                                    </w:rPr>
                                    <w:t xml:space="preserve"> </w:t>
                                  </w:r>
                                  <w:hyperlink r:id="rId8" w:history="1">
                                    <w:r w:rsidR="00982BEF" w:rsidRPr="00911326">
                                      <w:rPr>
                                        <w:rStyle w:val="Hyperlink"/>
                                        <w:rFonts w:ascii="Candara" w:hAnsi="Candara"/>
                                        <w:i/>
                                        <w:sz w:val="18"/>
                                      </w:rPr>
                                      <w:t>https://drawdown.org/solutions/walkable-cities</w:t>
                                    </w:r>
                                  </w:hyperlink>
                                  <w:r w:rsidR="00982BEF" w:rsidRPr="00911326">
                                    <w:rPr>
                                      <w:rFonts w:ascii="Candara" w:hAnsi="Candara"/>
                                      <w:i/>
                                      <w:sz w:val="18"/>
                                    </w:rPr>
                                    <w:t xml:space="preserve"> </w:t>
                                  </w:r>
                                  <w:r w:rsidRPr="00911326">
                                    <w:rPr>
                                      <w:rFonts w:ascii="Candara" w:hAnsi="Candara"/>
                                      <w:i/>
                                      <w:sz w:val="18"/>
                                    </w:rPr>
                                    <w:t>uitleg over de compacte stad vinden</w:t>
                                  </w:r>
                                  <w:r w:rsidR="00982BEF" w:rsidRPr="00911326">
                                    <w:rPr>
                                      <w:rFonts w:ascii="Candara" w:hAnsi="Candara"/>
                                      <w:i/>
                                      <w:sz w:val="18"/>
                                    </w:rPr>
                                    <w:t>.</w:t>
                                  </w:r>
                                </w:p>
                              </w:txbxContent>
                            </wps:txbx>
                            <wps:bodyPr rot="0" vert="horz" wrap="square" lIns="91440" tIns="45720" rIns="91440" bIns="45720" anchor="t" anchorCtr="0">
                              <a:noAutofit/>
                            </wps:bodyPr>
                          </wps:wsp>
                          <wps:wsp>
                            <wps:cNvPr id="207" name="Tekstvak 207"/>
                            <wps:cNvSpPr txBox="1">
                              <a:spLocks noChangeArrowheads="1"/>
                            </wps:cNvSpPr>
                            <wps:spPr bwMode="auto">
                              <a:xfrm>
                                <a:off x="0" y="0"/>
                                <a:ext cx="2865600" cy="1278000"/>
                              </a:xfrm>
                              <a:prstGeom prst="rect">
                                <a:avLst/>
                              </a:prstGeom>
                              <a:solidFill>
                                <a:srgbClr val="FFFFFF"/>
                              </a:solidFill>
                              <a:ln w="9525">
                                <a:solidFill>
                                  <a:srgbClr val="000000"/>
                                </a:solidFill>
                                <a:miter lim="800000"/>
                                <a:headEnd/>
                                <a:tailEnd/>
                              </a:ln>
                            </wps:spPr>
                            <wps:txbx>
                              <w:txbxContent>
                                <w:p w14:paraId="1F67F5F5" w14:textId="77777777" w:rsidR="00614F18" w:rsidRPr="00982BEF" w:rsidRDefault="00614F18" w:rsidP="00614F18">
                                  <w:pPr>
                                    <w:jc w:val="right"/>
                                    <w:rPr>
                                      <w:rFonts w:ascii="Candara" w:hAnsi="Candara"/>
                                      <w:lang w:val="en-GB"/>
                                    </w:rPr>
                                  </w:pPr>
                                  <w:r w:rsidRPr="00982BEF">
                                    <w:rPr>
                                      <w:rFonts w:ascii="Candara" w:hAnsi="Candara"/>
                                      <w:lang w:val="en-GB"/>
                                    </w:rPr>
                                    <w:t>7</w:t>
                                  </w:r>
                                </w:p>
                                <w:p w14:paraId="0616E65F" w14:textId="77777777" w:rsidR="00614F18" w:rsidRPr="00911326" w:rsidRDefault="00614F18" w:rsidP="00614F18">
                                  <w:pPr>
                                    <w:jc w:val="right"/>
                                    <w:rPr>
                                      <w:rFonts w:ascii="Candara" w:hAnsi="Candara"/>
                                    </w:rPr>
                                  </w:pPr>
                                </w:p>
                                <w:p w14:paraId="37907EE3" w14:textId="58A785FC" w:rsidR="00614F18" w:rsidRPr="00911326" w:rsidRDefault="00911326" w:rsidP="00614F18">
                                  <w:pPr>
                                    <w:jc w:val="center"/>
                                    <w:rPr>
                                      <w:rFonts w:ascii="Candara" w:hAnsi="Candara"/>
                                    </w:rPr>
                                  </w:pPr>
                                  <w:r w:rsidRPr="00911326">
                                    <w:rPr>
                                      <w:rFonts w:ascii="Candara" w:hAnsi="Candara"/>
                                    </w:rPr>
                                    <w:t>Hoe laat deze toekomst zien dat lineaire extrapolatie van het heden niet een waarschijnlijke toekomst oplevert? Leg uit.</w:t>
                                  </w:r>
                                  <w:r w:rsidR="00982BEF" w:rsidRPr="00911326">
                                    <w:rPr>
                                      <w:rFonts w:ascii="Candara" w:hAnsi="Candara"/>
                                    </w:rPr>
                                    <w:t xml:space="preserve"> </w:t>
                                  </w:r>
                                </w:p>
                                <w:p w14:paraId="0B0FFFC9" w14:textId="590A2C88" w:rsidR="00982BEF" w:rsidRPr="00911326" w:rsidRDefault="00911326" w:rsidP="00614F18">
                                  <w:pPr>
                                    <w:jc w:val="center"/>
                                    <w:rPr>
                                      <w:rFonts w:ascii="Candara" w:hAnsi="Candara"/>
                                      <w:i/>
                                      <w:sz w:val="18"/>
                                    </w:rPr>
                                  </w:pPr>
                                  <w:r>
                                    <w:rPr>
                                      <w:rFonts w:ascii="Candara" w:hAnsi="Candara"/>
                                      <w:i/>
                                      <w:sz w:val="18"/>
                                    </w:rPr>
                                    <w:t>Lineaire extrapolatie van het heden houdt in dat je geen rekening houdt met fundamentele en onverwachte veranderingen.</w:t>
                                  </w:r>
                                </w:p>
                              </w:txbxContent>
                            </wps:txbx>
                            <wps:bodyPr rot="0" vert="horz" wrap="square" lIns="91440" tIns="45720" rIns="91440" bIns="45720" anchor="t" anchorCtr="0">
                              <a:noAutofit/>
                            </wps:bodyPr>
                          </wps:wsp>
                        </wpg:grpSp>
                      </wpg:grpSp>
                    </wpg:wgp>
                  </a:graphicData>
                </a:graphic>
              </wp:anchor>
            </w:drawing>
          </mc:Choice>
          <mc:Fallback>
            <w:pict>
              <v:group w14:anchorId="29881BFA" id="Groep 208" o:spid="_x0000_s1026" style="position:absolute;margin-left:.6pt;margin-top:35.85pt;width:451.35pt;height:584.2pt;z-index:251659264;mso-position-horizontal-relative:margin" coordsize="57321,7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h/wMAAFseAAAOAAAAZHJzL2Uyb0RvYy54bWzsWdlu2zgUfR+g/0DwfaLFiywhStGmTTBA&#10;Z1qg6QfQErUgEqkhGcuZr+8ltcZKgsZFOk7jPDgkRV7d5fAe8ur07bYs0IYKmXMWYufExoiyiMc5&#10;S0P87erizxVGUhEWk4IzGuJbKvHbszd/nNZVQF2e8SKmAoEQJoO6CnGmVBVYlowyWhJ5wivK4GHC&#10;RUkUdEVqxYLUIL0sLNe2l1bNRVwJHlEpYfRD8xCfGflJQiP1OUkkVagIMeimzK8wv2v9a52dkiAV&#10;pMryqFWD7KFFSXIGL+1FfSCKoBuRT0SVeSS45Ik6iXhp8STJI2psAGsce8eaS8FvKmNLGtRp1bsJ&#10;XLvjp73FRv9svgiUxyF2bQgVIyUECd5LK6QHwD11lQYw61JUX6svoh1Im562eJuIUv8HW9DWOPa2&#10;dyzdKhTB4MKbuc58gVEEz7y548/mreujDOIzWRdlHx9a6S/MSqt7saX169XpO73erXWOP79rnR54&#10;DutmnjN3XSObBE+ybrTy6daBb8exc/zFs1jnrCCUnpH9ROsc11vZ9uOxgxQgB5TLn0P514xU1Gwe&#10;qfHb42DZeeqKXku1IdfIbVxlpmmMI7V9zwG1jtnRsvrEo2uJGD/PCEvpOyF4nVESg36OXgkI7Jdq&#10;2MlAaiHr+m8ew2YiN4obQTsbxV0tPduFuE23CzxaOC6kK71dwHHeEjr6TR3oSVAJqS4pL5FuhFhA&#10;ojMvIZtPUjVTuyl6c0pe5PFFXhSmI9L1eSHQhkBSvDB/rfQ70wqG6hD7C9DxcREQ1iGyd0SUuYLs&#10;XuRliHXwm/CTQHvvI4tBTRIokhdNG6wrWOtO7cHGl2q73sJE7dY1j2/BsYI3WRxYBxoZF/9hVEMG&#10;D7H894YIilHxF4Pg+M4csgxSpjNfeNqhYvxkPX5CWASiQqwwaprnytCE1pHxdxDEJDeOHTRpdQXM&#10;Nvr9AvB6E/A6vve/wBeceT9wlxDlDriTHf/KgGuI1SSJATWHid+BRjWWW0ZtmuPkuXNEcPz9jwhA&#10;JcvV3NfgJcG9B4XfgGz8yX49ks3FYZNNcxjucuqr5xy4ZE0x3BC5zmmQHH7dkenIOT9wWDL4nb0E&#10;/I45Z9x+kH/gitxhsbuituS6xxV15tlwJlw+wj+jC9kTLzujlf2ZfbCwOdo+wLGu7e7a2FLGHja2&#10;l+zfk11de9Z56niVeylXOZOd2srL8UYHRbe+LDVgGMbaG++RXZuKxeGUIgx+29raYeN34JtHbnSu&#10;vVM41AMGfHuwzSu40bn2sXwoX1r50OxZc9A79CqM1u/Zq4iuPa0i6rEj59ypXR8Y5/TxOeSKxJhz&#10;Jm34gmk+YbRfW/Un0nHfVNOHb8Jn3wEAAP//AwBQSwMEFAAGAAgAAAAhAKMM3k7fAAAACQEAAA8A&#10;AABkcnMvZG93bnJldi54bWxMj8FOwzAQRO9I/IO1SNyo7RYoDXGqqgJOVSVaJMTNTbZJ1HgdxW6S&#10;/j3bExxnZzT7Jl2OrhE9dqH2ZEBPFAik3Bc1lQa+9u8PLyBCtFTYxhMauGCAZXZ7k9qk8AN9Yr+L&#10;peASCok1UMXYJlKGvEJnw8S3SOwdfedsZNmVsujswOWukVOlnqWzNfGHyra4rjA/7c7OwMdgh9VM&#10;v/Wb03F9+dk/bb83Go25vxtXryAijvEvDFd8RoeMmQ7+TEUQDespBw3M9RwE2ws1W4A4XO+PSoPM&#10;Uvl/QfYLAAD//wMAUEsBAi0AFAAGAAgAAAAhALaDOJL+AAAA4QEAABMAAAAAAAAAAAAAAAAAAAAA&#10;AFtDb250ZW50X1R5cGVzXS54bWxQSwECLQAUAAYACAAAACEAOP0h/9YAAACUAQAACwAAAAAAAAAA&#10;AAAAAAAvAQAAX3JlbHMvLnJlbHNQSwECLQAUAAYACAAAACEA2wwhof8DAABbHgAADgAAAAAAAAAA&#10;AAAAAAAuAgAAZHJzL2Uyb0RvYy54bWxQSwECLQAUAAYACAAAACEAowzeTt8AAAAJAQAADwAAAAAA&#10;AAAAAAAAAABZBgAAZHJzL2Rvd25yZXYueG1sUEsFBgAAAAAEAAQA8wAAAGUHAAAAAA==&#10;">
                <v:group id="Groep 194" o:spid="_x0000_s1027" style="position:absolute;width:57321;height:37142" coordsize="57321,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ep 195" o:spid="_x0000_s1028" style="position:absolute;width:57321;height:18573" coordsize="57321,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202" coordsize="21600,21600" o:spt="202" path="m,l,21600r21600,l21600,xe">
                      <v:stroke joinstyle="miter"/>
                      <v:path gradientshapeok="t" o:connecttype="rect"/>
                    </v:shapetype>
                    <v:shape id="Tekstvak 2" o:spid="_x0000_s1029" type="#_x0000_t202" style="position:absolute;left:28670;width:28651;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FF75E47" w14:textId="77777777" w:rsidR="00614F18" w:rsidRPr="00614F18" w:rsidRDefault="00614F18" w:rsidP="00614F18">
                            <w:pPr>
                              <w:jc w:val="right"/>
                              <w:rPr>
                                <w:rFonts w:ascii="Candara" w:hAnsi="Candara"/>
                                <w:lang w:val="en-GB"/>
                              </w:rPr>
                            </w:pPr>
                            <w:r w:rsidRPr="00614F18">
                              <w:rPr>
                                <w:rFonts w:ascii="Candara" w:hAnsi="Candara"/>
                                <w:lang w:val="en-GB"/>
                              </w:rPr>
                              <w:t>2</w:t>
                            </w:r>
                          </w:p>
                          <w:p w14:paraId="0E35C8DC" w14:textId="77777777" w:rsidR="00614F18" w:rsidRPr="00614F18" w:rsidRDefault="00614F18" w:rsidP="00614F18">
                            <w:pPr>
                              <w:jc w:val="right"/>
                              <w:rPr>
                                <w:rFonts w:ascii="Candara" w:hAnsi="Candara"/>
                                <w:lang w:val="en-GB"/>
                              </w:rPr>
                            </w:pPr>
                          </w:p>
                          <w:p w14:paraId="40674E61" w14:textId="7090E52C" w:rsidR="00614F18" w:rsidRPr="00053F05" w:rsidRDefault="00053F05" w:rsidP="00614F18">
                            <w:pPr>
                              <w:jc w:val="center"/>
                              <w:rPr>
                                <w:rFonts w:ascii="Candara" w:hAnsi="Candara"/>
                              </w:rPr>
                            </w:pPr>
                            <w:r w:rsidRPr="00053F05">
                              <w:rPr>
                                <w:rFonts w:ascii="Candara" w:hAnsi="Candara"/>
                              </w:rPr>
                              <w:t xml:space="preserve">Als je deze toekomst als een (on)wenselijke toekomst </w:t>
                            </w:r>
                            <w:r w:rsidRPr="00053F05">
                              <w:rPr>
                                <w:rFonts w:ascii="Candara" w:hAnsi="Candara"/>
                              </w:rPr>
                              <w:t>ziet</w:t>
                            </w:r>
                            <w:r w:rsidRPr="00053F05">
                              <w:rPr>
                                <w:rFonts w:ascii="Candara" w:hAnsi="Candara"/>
                              </w:rPr>
                              <w:t>, welke waarden vind je dan belangrijk? Geef voorbeelden en leg uit.</w:t>
                            </w:r>
                          </w:p>
                          <w:p w14:paraId="5EBE3E6D" w14:textId="4D4F0997" w:rsidR="00DC0337" w:rsidRPr="00053F05" w:rsidRDefault="00053F05" w:rsidP="00DC0337">
                            <w:pPr>
                              <w:jc w:val="center"/>
                              <w:rPr>
                                <w:rFonts w:ascii="Candara" w:hAnsi="Candara"/>
                                <w:i/>
                                <w:sz w:val="18"/>
                              </w:rPr>
                            </w:pPr>
                            <w:r>
                              <w:rPr>
                                <w:rFonts w:ascii="Candara" w:hAnsi="Candara"/>
                                <w:i/>
                                <w:sz w:val="18"/>
                              </w:rPr>
                              <w:t>Wat spreekt je (niet) aan in deze toekomst? Waarom? Probeer deze waarom te veralgemeniseren in een waarde: wat is de aard van wat je (niet) aanspreekt?</w:t>
                            </w:r>
                            <w:r w:rsidR="00DC0337" w:rsidRPr="00053F05">
                              <w:rPr>
                                <w:rFonts w:ascii="Candara" w:hAnsi="Candara"/>
                                <w:i/>
                                <w:sz w:val="18"/>
                              </w:rPr>
                              <w:t xml:space="preserve"> </w:t>
                            </w:r>
                          </w:p>
                          <w:p w14:paraId="493DB10E" w14:textId="77777777" w:rsidR="00DC0337" w:rsidRPr="00614F18" w:rsidRDefault="00DC0337" w:rsidP="00614F18">
                            <w:pPr>
                              <w:jc w:val="center"/>
                              <w:rPr>
                                <w:rFonts w:ascii="Candara" w:hAnsi="Candara"/>
                                <w:lang w:val="en-GB"/>
                              </w:rPr>
                            </w:pPr>
                          </w:p>
                        </w:txbxContent>
                      </v:textbox>
                    </v:shape>
                    <v:shape id="Tekstvak 197" o:spid="_x0000_s1030" type="#_x0000_t202" style="position:absolute;width:28656;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0A339F4A" w14:textId="77777777" w:rsidR="00614F18" w:rsidRPr="00614F18" w:rsidRDefault="00614F18" w:rsidP="00614F18">
                            <w:pPr>
                              <w:jc w:val="right"/>
                              <w:rPr>
                                <w:rFonts w:ascii="Candara" w:hAnsi="Candara"/>
                                <w:lang w:val="en-GB"/>
                              </w:rPr>
                            </w:pPr>
                            <w:r w:rsidRPr="00614F18">
                              <w:rPr>
                                <w:rFonts w:ascii="Candara" w:hAnsi="Candara"/>
                                <w:lang w:val="en-GB"/>
                              </w:rPr>
                              <w:t>1</w:t>
                            </w:r>
                          </w:p>
                          <w:p w14:paraId="79728F01" w14:textId="77777777" w:rsidR="00614F18" w:rsidRPr="00614F18" w:rsidRDefault="00614F18" w:rsidP="00614F18">
                            <w:pPr>
                              <w:jc w:val="right"/>
                              <w:rPr>
                                <w:rFonts w:ascii="Candara" w:hAnsi="Candara"/>
                                <w:lang w:val="en-GB"/>
                              </w:rPr>
                            </w:pPr>
                          </w:p>
                          <w:p w14:paraId="00D38FB5" w14:textId="01B4B748" w:rsidR="00614F18" w:rsidRPr="00053F05" w:rsidRDefault="00053F05" w:rsidP="00614F18">
                            <w:pPr>
                              <w:jc w:val="center"/>
                              <w:rPr>
                                <w:rFonts w:ascii="Candara" w:hAnsi="Candara"/>
                              </w:rPr>
                            </w:pPr>
                            <w:r w:rsidRPr="00053F05">
                              <w:rPr>
                                <w:rFonts w:ascii="Candara" w:hAnsi="Candara"/>
                              </w:rPr>
                              <w:t>Welke processen kunnen tot deze toekomst hebben geleid? Geef voorbeelden en leg uit je antwoorden uit.</w:t>
                            </w:r>
                          </w:p>
                          <w:p w14:paraId="402DC541" w14:textId="3B3A53C7" w:rsidR="00DC0337" w:rsidRPr="00053F05" w:rsidRDefault="00053F05" w:rsidP="00614F18">
                            <w:pPr>
                              <w:jc w:val="center"/>
                              <w:rPr>
                                <w:rFonts w:ascii="Candara" w:hAnsi="Candara"/>
                                <w:i/>
                                <w:sz w:val="18"/>
                              </w:rPr>
                            </w:pPr>
                            <w:r>
                              <w:rPr>
                                <w:rFonts w:ascii="Candara" w:hAnsi="Candara"/>
                                <w:i/>
                                <w:sz w:val="18"/>
                              </w:rPr>
                              <w:t xml:space="preserve">Probeer een eenvoudige oorzaak-gevolgketen van nu naar deze toekomstige situatie </w:t>
                            </w:r>
                            <w:r>
                              <w:rPr>
                                <w:rFonts w:ascii="Candara" w:hAnsi="Candara"/>
                                <w:i/>
                                <w:sz w:val="18"/>
                              </w:rPr>
                              <w:t>te schetsen</w:t>
                            </w:r>
                            <w:r>
                              <w:rPr>
                                <w:rFonts w:ascii="Candara" w:hAnsi="Candara"/>
                                <w:i/>
                                <w:sz w:val="18"/>
                              </w:rPr>
                              <w:t>.</w:t>
                            </w:r>
                          </w:p>
                        </w:txbxContent>
                      </v:textbox>
                    </v:shape>
                  </v:group>
                  <v:group id="Groep 198" o:spid="_x0000_s1031" style="position:absolute;top:18568;width:57321;height:18574" coordsize="57321,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kstvak 2" o:spid="_x0000_s1032" type="#_x0000_t202" style="position:absolute;left:28670;width:28651;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690C3CED" w14:textId="77777777" w:rsidR="00614F18" w:rsidRPr="00614F18" w:rsidRDefault="00614F18" w:rsidP="00614F18">
                            <w:pPr>
                              <w:jc w:val="right"/>
                              <w:rPr>
                                <w:rFonts w:ascii="Candara" w:hAnsi="Candara"/>
                                <w:lang w:val="en-GB"/>
                              </w:rPr>
                            </w:pPr>
                            <w:r w:rsidRPr="00614F18">
                              <w:rPr>
                                <w:rFonts w:ascii="Candara" w:hAnsi="Candara"/>
                                <w:lang w:val="en-GB"/>
                              </w:rPr>
                              <w:t>4</w:t>
                            </w:r>
                          </w:p>
                          <w:p w14:paraId="158A2E96" w14:textId="77777777" w:rsidR="00614F18" w:rsidRPr="00614F18" w:rsidRDefault="00614F18" w:rsidP="00614F18">
                            <w:pPr>
                              <w:jc w:val="right"/>
                              <w:rPr>
                                <w:rFonts w:ascii="Candara" w:hAnsi="Candara"/>
                                <w:lang w:val="en-GB"/>
                              </w:rPr>
                            </w:pPr>
                          </w:p>
                          <w:p w14:paraId="6F634F88" w14:textId="57A9357B" w:rsidR="00614F18" w:rsidRPr="00F36027" w:rsidRDefault="00F36027" w:rsidP="00614F18">
                            <w:pPr>
                              <w:jc w:val="center"/>
                              <w:rPr>
                                <w:rFonts w:ascii="Candara" w:hAnsi="Candara"/>
                              </w:rPr>
                            </w:pPr>
                            <w:r w:rsidRPr="00F36027">
                              <w:rPr>
                                <w:rFonts w:ascii="Candara" w:hAnsi="Candara"/>
                              </w:rPr>
                              <w:t>Denk je dat dit een waarschijnlijke</w:t>
                            </w:r>
                            <w:r w:rsidRPr="00F36027">
                              <w:rPr>
                                <w:rFonts w:ascii="Candara" w:hAnsi="Candara"/>
                              </w:rPr>
                              <w:br/>
                              <w:t>toekomst is? Waarom (niet)?</w:t>
                            </w:r>
                          </w:p>
                          <w:p w14:paraId="37D53E71" w14:textId="4A19428F" w:rsidR="00DC0337" w:rsidRPr="00F36027" w:rsidRDefault="00F36027" w:rsidP="00614F18">
                            <w:pPr>
                              <w:jc w:val="center"/>
                              <w:rPr>
                                <w:rFonts w:ascii="Candara" w:hAnsi="Candara"/>
                                <w:i/>
                                <w:sz w:val="18"/>
                              </w:rPr>
                            </w:pPr>
                            <w:r>
                              <w:rPr>
                                <w:rFonts w:ascii="Candara" w:hAnsi="Candara"/>
                                <w:i/>
                                <w:sz w:val="18"/>
                              </w:rPr>
                              <w:t xml:space="preserve">Waar in de oorzaak-gevolgketen die tot deze toekomst </w:t>
                            </w:r>
                            <w:r>
                              <w:rPr>
                                <w:rFonts w:ascii="Candara" w:hAnsi="Candara"/>
                                <w:i/>
                                <w:sz w:val="18"/>
                              </w:rPr>
                              <w:t xml:space="preserve">leidt </w:t>
                            </w:r>
                            <w:r>
                              <w:rPr>
                                <w:rFonts w:ascii="Candara" w:hAnsi="Candara"/>
                                <w:i/>
                                <w:sz w:val="18"/>
                              </w:rPr>
                              <w:t>(zie vraag 1) zit de meest onwaarschijnlijke afslag? En hoe onwaarschijnlijk is dat?</w:t>
                            </w:r>
                          </w:p>
                        </w:txbxContent>
                      </v:textbox>
                    </v:shape>
                    <v:shape id="Tekstvak 200" o:spid="_x0000_s1033" type="#_x0000_t202" style="position:absolute;width:28656;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1DF72476" w14:textId="77777777" w:rsidR="00614F18" w:rsidRPr="00614F18" w:rsidRDefault="00614F18" w:rsidP="00614F18">
                            <w:pPr>
                              <w:jc w:val="right"/>
                              <w:rPr>
                                <w:rFonts w:ascii="Candara" w:hAnsi="Candara"/>
                                <w:lang w:val="en-GB"/>
                              </w:rPr>
                            </w:pPr>
                            <w:r w:rsidRPr="00614F18">
                              <w:rPr>
                                <w:rFonts w:ascii="Candara" w:hAnsi="Candara"/>
                                <w:lang w:val="en-GB"/>
                              </w:rPr>
                              <w:t>3</w:t>
                            </w:r>
                          </w:p>
                          <w:p w14:paraId="52AD645A" w14:textId="77777777" w:rsidR="00614F18" w:rsidRPr="00614F18" w:rsidRDefault="00614F18" w:rsidP="00614F18">
                            <w:pPr>
                              <w:jc w:val="right"/>
                              <w:rPr>
                                <w:rFonts w:ascii="Candara" w:hAnsi="Candara"/>
                                <w:lang w:val="en-GB"/>
                              </w:rPr>
                            </w:pPr>
                          </w:p>
                          <w:p w14:paraId="1E93E293" w14:textId="0F7F84A8" w:rsidR="00DC0337" w:rsidRPr="00F36027" w:rsidRDefault="00F36027" w:rsidP="00DC0337">
                            <w:pPr>
                              <w:jc w:val="center"/>
                              <w:rPr>
                                <w:rFonts w:ascii="Candara" w:hAnsi="Candara"/>
                              </w:rPr>
                            </w:pPr>
                            <w:r w:rsidRPr="00F36027">
                              <w:rPr>
                                <w:rFonts w:ascii="Candara" w:hAnsi="Candara"/>
                              </w:rPr>
                              <w:t>Welke maatregelen moeten nu worden genomen om dit in een waarschijnlijke toekomst te veranderen? Geef voorbeelden en leg uit.</w:t>
                            </w:r>
                          </w:p>
                          <w:p w14:paraId="2A67E5AA" w14:textId="48A40B14" w:rsidR="00DC0337" w:rsidRPr="00F36027" w:rsidRDefault="00F36027" w:rsidP="00DC0337">
                            <w:pPr>
                              <w:jc w:val="center"/>
                              <w:rPr>
                                <w:rFonts w:ascii="Candara" w:hAnsi="Candara"/>
                                <w:i/>
                                <w:sz w:val="18"/>
                              </w:rPr>
                            </w:pPr>
                            <w:r w:rsidRPr="00F36027">
                              <w:rPr>
                                <w:rFonts w:ascii="Candara" w:hAnsi="Candara"/>
                                <w:i/>
                                <w:sz w:val="18"/>
                              </w:rPr>
                              <w:t>Je kunt op</w:t>
                            </w:r>
                            <w:r w:rsidR="00DC0337" w:rsidRPr="00F36027">
                              <w:rPr>
                                <w:rFonts w:ascii="Candara" w:hAnsi="Candara"/>
                                <w:i/>
                                <w:sz w:val="18"/>
                              </w:rPr>
                              <w:t xml:space="preserve"> </w:t>
                            </w:r>
                            <w:hyperlink r:id="rId9" w:history="1">
                              <w:r w:rsidR="00DC0337" w:rsidRPr="00F36027">
                                <w:rPr>
                                  <w:rStyle w:val="Hyperlink"/>
                                  <w:rFonts w:ascii="Candara" w:hAnsi="Candara"/>
                                  <w:i/>
                                  <w:sz w:val="18"/>
                                </w:rPr>
                                <w:t>https://drawdown.org/</w:t>
                              </w:r>
                            </w:hyperlink>
                            <w:r w:rsidR="00DC0337" w:rsidRPr="00F36027">
                              <w:rPr>
                                <w:rFonts w:ascii="Candara" w:hAnsi="Candara"/>
                                <w:i/>
                                <w:sz w:val="18"/>
                              </w:rPr>
                              <w:t xml:space="preserve"> </w:t>
                            </w:r>
                            <w:r w:rsidRPr="00F36027">
                              <w:rPr>
                                <w:rFonts w:ascii="Candara" w:hAnsi="Candara"/>
                                <w:i/>
                                <w:sz w:val="18"/>
                              </w:rPr>
                              <w:t>maatregelen bekijken</w:t>
                            </w:r>
                            <w:r w:rsidR="00DC0337" w:rsidRPr="00F36027">
                              <w:rPr>
                                <w:rFonts w:ascii="Candara" w:hAnsi="Candara"/>
                                <w:i/>
                                <w:sz w:val="18"/>
                              </w:rPr>
                              <w:t>.</w:t>
                            </w:r>
                          </w:p>
                          <w:p w14:paraId="25185E4A" w14:textId="7DAE30D2" w:rsidR="00DC0337" w:rsidRPr="00DC0337" w:rsidRDefault="00DC0337" w:rsidP="00DC0337">
                            <w:pPr>
                              <w:jc w:val="center"/>
                              <w:rPr>
                                <w:rFonts w:ascii="Candara" w:hAnsi="Candara"/>
                                <w:i/>
                                <w:sz w:val="18"/>
                                <w:lang w:val="en-GB"/>
                              </w:rPr>
                            </w:pPr>
                          </w:p>
                        </w:txbxContent>
                      </v:textbox>
                    </v:shape>
                  </v:group>
                </v:group>
                <v:group id="Groep 201" o:spid="_x0000_s1034" style="position:absolute;top:37057;width:57321;height:37142" coordsize="57321,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ep 202" o:spid="_x0000_s1035" style="position:absolute;width:57321;height:18573" coordsize="57321,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kstvak 2" o:spid="_x0000_s1036" type="#_x0000_t202" style="position:absolute;left:28670;width:28651;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F81D766" w14:textId="77777777" w:rsidR="00614F18" w:rsidRDefault="00614F18" w:rsidP="00614F18">
                            <w:pPr>
                              <w:jc w:val="right"/>
                              <w:rPr>
                                <w:rFonts w:ascii="Candara" w:hAnsi="Candara"/>
                              </w:rPr>
                            </w:pPr>
                            <w:r>
                              <w:rPr>
                                <w:rFonts w:ascii="Candara" w:hAnsi="Candara"/>
                              </w:rPr>
                              <w:t>6</w:t>
                            </w:r>
                          </w:p>
                          <w:p w14:paraId="64E6776E" w14:textId="77777777" w:rsidR="00614F18" w:rsidRDefault="00614F18" w:rsidP="00614F18">
                            <w:pPr>
                              <w:jc w:val="right"/>
                              <w:rPr>
                                <w:rFonts w:ascii="Candara" w:hAnsi="Candara"/>
                              </w:rPr>
                            </w:pPr>
                          </w:p>
                          <w:p w14:paraId="78809165" w14:textId="5EE3811C" w:rsidR="00614F18" w:rsidRPr="002C6531" w:rsidRDefault="002C6531" w:rsidP="00614F18">
                            <w:pPr>
                              <w:jc w:val="center"/>
                              <w:rPr>
                                <w:rFonts w:ascii="Candara" w:hAnsi="Candara"/>
                              </w:rPr>
                            </w:pPr>
                            <w:r w:rsidRPr="002C6531">
                              <w:rPr>
                                <w:rFonts w:ascii="Candara" w:hAnsi="Candara"/>
                              </w:rPr>
                              <w:t>Hoe beïnvloedt deze toekomst de relatie tuss</w:t>
                            </w:r>
                            <w:r>
                              <w:rPr>
                                <w:rFonts w:ascii="Candara" w:hAnsi="Candara"/>
                              </w:rPr>
                              <w:t>e</w:t>
                            </w:r>
                            <w:r w:rsidRPr="002C6531">
                              <w:rPr>
                                <w:rFonts w:ascii="Candara" w:hAnsi="Candara"/>
                              </w:rPr>
                              <w:t>n mens en natuur? Licht t</w:t>
                            </w:r>
                            <w:r>
                              <w:rPr>
                                <w:rFonts w:ascii="Candara" w:hAnsi="Candara"/>
                              </w:rPr>
                              <w:t>oe met een voorbeeld en leg uit.</w:t>
                            </w:r>
                          </w:p>
                          <w:p w14:paraId="43BAA1A8" w14:textId="755F4F51" w:rsidR="00982BEF" w:rsidRPr="002C6531" w:rsidRDefault="002C6531" w:rsidP="00614F18">
                            <w:pPr>
                              <w:jc w:val="center"/>
                              <w:rPr>
                                <w:rFonts w:ascii="Candara" w:hAnsi="Candara"/>
                                <w:i/>
                                <w:sz w:val="18"/>
                              </w:rPr>
                            </w:pPr>
                            <w:r>
                              <w:rPr>
                                <w:rFonts w:ascii="Candara" w:hAnsi="Candara"/>
                                <w:i/>
                                <w:sz w:val="18"/>
                              </w:rPr>
                              <w:t>Probeer de positie van de relatie te plaatsen in een driehoek met ‘volledig afhankelijk van de natuur’, ‘sym-biotisch’ en ‘volledige beheersing’ op de drie hoeken.</w:t>
                            </w:r>
                          </w:p>
                        </w:txbxContent>
                      </v:textbox>
                    </v:shape>
                    <v:shape id="Tekstvak 204" o:spid="_x0000_s1037" type="#_x0000_t202" style="position:absolute;width:28656;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9D3E61B" w14:textId="77777777" w:rsidR="00614F18" w:rsidRPr="00614F18" w:rsidRDefault="00614F18" w:rsidP="00614F18">
                            <w:pPr>
                              <w:jc w:val="right"/>
                              <w:rPr>
                                <w:rFonts w:ascii="Candara" w:hAnsi="Candara"/>
                                <w:lang w:val="en-GB"/>
                              </w:rPr>
                            </w:pPr>
                            <w:r w:rsidRPr="00614F18">
                              <w:rPr>
                                <w:rFonts w:ascii="Candara" w:hAnsi="Candara"/>
                                <w:lang w:val="en-GB"/>
                              </w:rPr>
                              <w:t>5</w:t>
                            </w:r>
                          </w:p>
                          <w:p w14:paraId="05436FAB" w14:textId="77777777" w:rsidR="00614F18" w:rsidRPr="00614F18" w:rsidRDefault="00614F18" w:rsidP="00614F18">
                            <w:pPr>
                              <w:jc w:val="right"/>
                              <w:rPr>
                                <w:rFonts w:ascii="Candara" w:hAnsi="Candara"/>
                                <w:lang w:val="en-GB"/>
                              </w:rPr>
                            </w:pPr>
                          </w:p>
                          <w:p w14:paraId="4F9D34D6" w14:textId="773A4219" w:rsidR="00DC0337" w:rsidRPr="00F36027" w:rsidRDefault="00F36027" w:rsidP="00DC0337">
                            <w:pPr>
                              <w:jc w:val="center"/>
                              <w:rPr>
                                <w:rFonts w:ascii="Candara" w:hAnsi="Candara"/>
                              </w:rPr>
                            </w:pPr>
                            <w:r w:rsidRPr="00F36027">
                              <w:rPr>
                                <w:rFonts w:ascii="Candara" w:hAnsi="Candara"/>
                              </w:rPr>
                              <w:t>Hoe beïnvloedt deze toekomst het verschil tussen arm en rijk? Maak onderscheid tussen ruimtelijke schaalniveaus en leg uit.</w:t>
                            </w:r>
                          </w:p>
                          <w:p w14:paraId="5D00C29E" w14:textId="721B3063" w:rsidR="00DC0337" w:rsidRPr="00F36027" w:rsidRDefault="00F36027" w:rsidP="00DC0337">
                            <w:pPr>
                              <w:jc w:val="center"/>
                              <w:rPr>
                                <w:rFonts w:ascii="Candara" w:hAnsi="Candara"/>
                                <w:i/>
                                <w:sz w:val="18"/>
                              </w:rPr>
                            </w:pPr>
                            <w:r w:rsidRPr="00F36027">
                              <w:rPr>
                                <w:rFonts w:ascii="Candara" w:hAnsi="Candara"/>
                                <w:i/>
                                <w:sz w:val="18"/>
                              </w:rPr>
                              <w:t>Bijvoorbeeld, denk je dat de landelijke of wereldwijde kloof tussen arm en rijk zal veranderen als deze toekomst werkelijkheid wordt?</w:t>
                            </w:r>
                          </w:p>
                          <w:p w14:paraId="2A2A1379" w14:textId="77777777" w:rsidR="00614F18" w:rsidRDefault="00614F18"/>
                        </w:txbxContent>
                      </v:textbox>
                    </v:shape>
                  </v:group>
                  <v:group id="Groep 205" o:spid="_x0000_s1038" style="position:absolute;top:18568;width:57321;height:18574" coordsize="57321,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kstvak 2" o:spid="_x0000_s1039" type="#_x0000_t202" style="position:absolute;left:28670;width:28651;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149615CB" w14:textId="77777777" w:rsidR="00614F18" w:rsidRDefault="00614F18" w:rsidP="00614F18">
                            <w:pPr>
                              <w:jc w:val="right"/>
                              <w:rPr>
                                <w:rFonts w:ascii="Candara" w:hAnsi="Candara"/>
                              </w:rPr>
                            </w:pPr>
                            <w:r>
                              <w:rPr>
                                <w:rFonts w:ascii="Candara" w:hAnsi="Candara"/>
                              </w:rPr>
                              <w:t>8</w:t>
                            </w:r>
                          </w:p>
                          <w:p w14:paraId="02803E95" w14:textId="77777777" w:rsidR="00614F18" w:rsidRDefault="00614F18" w:rsidP="00614F18">
                            <w:pPr>
                              <w:jc w:val="right"/>
                              <w:rPr>
                                <w:rFonts w:ascii="Candara" w:hAnsi="Candara"/>
                              </w:rPr>
                            </w:pPr>
                          </w:p>
                          <w:p w14:paraId="0CED867D" w14:textId="329EF347" w:rsidR="00614F18" w:rsidRPr="00911326" w:rsidRDefault="00911326" w:rsidP="00614F18">
                            <w:pPr>
                              <w:jc w:val="center"/>
                              <w:rPr>
                                <w:rFonts w:ascii="Candara" w:hAnsi="Candara"/>
                              </w:rPr>
                            </w:pPr>
                            <w:r w:rsidRPr="00911326">
                              <w:rPr>
                                <w:rFonts w:ascii="Candara" w:hAnsi="Candara"/>
                              </w:rPr>
                              <w:t>Hoe kan het concept van de compacte stad bijdragen aan het bereiken van deze toekomst?</w:t>
                            </w:r>
                          </w:p>
                          <w:p w14:paraId="3249C2F5" w14:textId="4A39FAB6" w:rsidR="00982BEF" w:rsidRPr="00911326" w:rsidRDefault="00911326" w:rsidP="00614F18">
                            <w:pPr>
                              <w:jc w:val="center"/>
                              <w:rPr>
                                <w:rFonts w:ascii="Candara" w:hAnsi="Candara"/>
                                <w:i/>
                                <w:sz w:val="18"/>
                              </w:rPr>
                            </w:pPr>
                            <w:r w:rsidRPr="00911326">
                              <w:rPr>
                                <w:rFonts w:ascii="Candara" w:hAnsi="Candara"/>
                                <w:i/>
                                <w:sz w:val="18"/>
                              </w:rPr>
                              <w:t>Je kunt op</w:t>
                            </w:r>
                            <w:r w:rsidR="00982BEF" w:rsidRPr="00911326">
                              <w:rPr>
                                <w:rFonts w:ascii="Candara" w:hAnsi="Candara"/>
                                <w:i/>
                                <w:sz w:val="18"/>
                              </w:rPr>
                              <w:t xml:space="preserve"> </w:t>
                            </w:r>
                            <w:hyperlink r:id="rId10" w:history="1">
                              <w:r w:rsidR="00982BEF" w:rsidRPr="00911326">
                                <w:rPr>
                                  <w:rStyle w:val="Hyperlink"/>
                                  <w:rFonts w:ascii="Candara" w:hAnsi="Candara"/>
                                  <w:i/>
                                  <w:sz w:val="18"/>
                                </w:rPr>
                                <w:t>https://drawdown.org/solutions/walkable-cities</w:t>
                              </w:r>
                            </w:hyperlink>
                            <w:r w:rsidR="00982BEF" w:rsidRPr="00911326">
                              <w:rPr>
                                <w:rFonts w:ascii="Candara" w:hAnsi="Candara"/>
                                <w:i/>
                                <w:sz w:val="18"/>
                              </w:rPr>
                              <w:t xml:space="preserve"> </w:t>
                            </w:r>
                            <w:r w:rsidRPr="00911326">
                              <w:rPr>
                                <w:rFonts w:ascii="Candara" w:hAnsi="Candara"/>
                                <w:i/>
                                <w:sz w:val="18"/>
                              </w:rPr>
                              <w:t xml:space="preserve">uitleg </w:t>
                            </w:r>
                            <w:r w:rsidRPr="00911326">
                              <w:rPr>
                                <w:rFonts w:ascii="Candara" w:hAnsi="Candara"/>
                                <w:i/>
                                <w:sz w:val="18"/>
                              </w:rPr>
                              <w:t>over de compacte stad</w:t>
                            </w:r>
                            <w:r w:rsidRPr="00911326">
                              <w:rPr>
                                <w:rFonts w:ascii="Candara" w:hAnsi="Candara"/>
                                <w:i/>
                                <w:sz w:val="18"/>
                              </w:rPr>
                              <w:t xml:space="preserve"> vinden</w:t>
                            </w:r>
                            <w:r w:rsidR="00982BEF" w:rsidRPr="00911326">
                              <w:rPr>
                                <w:rFonts w:ascii="Candara" w:hAnsi="Candara"/>
                                <w:i/>
                                <w:sz w:val="18"/>
                              </w:rPr>
                              <w:t>.</w:t>
                            </w:r>
                          </w:p>
                        </w:txbxContent>
                      </v:textbox>
                    </v:shape>
                    <v:shape id="Tekstvak 207" o:spid="_x0000_s1040" type="#_x0000_t202" style="position:absolute;width:28656;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1F67F5F5" w14:textId="77777777" w:rsidR="00614F18" w:rsidRPr="00982BEF" w:rsidRDefault="00614F18" w:rsidP="00614F18">
                            <w:pPr>
                              <w:jc w:val="right"/>
                              <w:rPr>
                                <w:rFonts w:ascii="Candara" w:hAnsi="Candara"/>
                                <w:lang w:val="en-GB"/>
                              </w:rPr>
                            </w:pPr>
                            <w:r w:rsidRPr="00982BEF">
                              <w:rPr>
                                <w:rFonts w:ascii="Candara" w:hAnsi="Candara"/>
                                <w:lang w:val="en-GB"/>
                              </w:rPr>
                              <w:t>7</w:t>
                            </w:r>
                          </w:p>
                          <w:p w14:paraId="0616E65F" w14:textId="77777777" w:rsidR="00614F18" w:rsidRPr="00911326" w:rsidRDefault="00614F18" w:rsidP="00614F18">
                            <w:pPr>
                              <w:jc w:val="right"/>
                              <w:rPr>
                                <w:rFonts w:ascii="Candara" w:hAnsi="Candara"/>
                              </w:rPr>
                            </w:pPr>
                          </w:p>
                          <w:p w14:paraId="37907EE3" w14:textId="58A785FC" w:rsidR="00614F18" w:rsidRPr="00911326" w:rsidRDefault="00911326" w:rsidP="00614F18">
                            <w:pPr>
                              <w:jc w:val="center"/>
                              <w:rPr>
                                <w:rFonts w:ascii="Candara" w:hAnsi="Candara"/>
                              </w:rPr>
                            </w:pPr>
                            <w:r w:rsidRPr="00911326">
                              <w:rPr>
                                <w:rFonts w:ascii="Candara" w:hAnsi="Candara"/>
                              </w:rPr>
                              <w:t>Hoe laat deze toekomst zien dat lineaire extrapolatie van het heden niet een waarschijnlijke toekomst oplevert? Leg uit.</w:t>
                            </w:r>
                            <w:r w:rsidR="00982BEF" w:rsidRPr="00911326">
                              <w:rPr>
                                <w:rFonts w:ascii="Candara" w:hAnsi="Candara"/>
                              </w:rPr>
                              <w:t xml:space="preserve"> </w:t>
                            </w:r>
                          </w:p>
                          <w:p w14:paraId="0B0FFFC9" w14:textId="590A2C88" w:rsidR="00982BEF" w:rsidRPr="00911326" w:rsidRDefault="00911326" w:rsidP="00614F18">
                            <w:pPr>
                              <w:jc w:val="center"/>
                              <w:rPr>
                                <w:rFonts w:ascii="Candara" w:hAnsi="Candara"/>
                                <w:i/>
                                <w:sz w:val="18"/>
                              </w:rPr>
                            </w:pPr>
                            <w:r>
                              <w:rPr>
                                <w:rFonts w:ascii="Candara" w:hAnsi="Candara"/>
                                <w:i/>
                                <w:sz w:val="18"/>
                              </w:rPr>
                              <w:t>Lineaire extrapolatie van het heden houdt in dat je geen rekening houdt met fundamentele en onverwachte veranderingen.</w:t>
                            </w:r>
                          </w:p>
                        </w:txbxContent>
                      </v:textbox>
                    </v:shape>
                  </v:group>
                </v:group>
                <w10:wrap type="square" anchorx="margin"/>
              </v:group>
            </w:pict>
          </mc:Fallback>
        </mc:AlternateContent>
      </w:r>
    </w:p>
    <w:p w14:paraId="2BD4F215" w14:textId="77777777" w:rsidR="00614F18" w:rsidRPr="000E17D0" w:rsidRDefault="00614F18" w:rsidP="000E17D0">
      <w:pPr>
        <w:spacing w:after="0" w:line="276" w:lineRule="auto"/>
        <w:rPr>
          <w:rFonts w:ascii="Candara" w:hAnsi="Candara" w:cs="Arial"/>
          <w:sz w:val="20"/>
          <w:szCs w:val="20"/>
          <w:lang w:val="en-GB"/>
        </w:rPr>
      </w:pPr>
    </w:p>
    <w:sectPr w:rsidR="00614F18" w:rsidRPr="000E1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D0"/>
    <w:rsid w:val="000345DA"/>
    <w:rsid w:val="00053F05"/>
    <w:rsid w:val="000D09EA"/>
    <w:rsid w:val="000E17D0"/>
    <w:rsid w:val="00276D26"/>
    <w:rsid w:val="002C6531"/>
    <w:rsid w:val="00614F18"/>
    <w:rsid w:val="0074029D"/>
    <w:rsid w:val="007E7C7E"/>
    <w:rsid w:val="0086268F"/>
    <w:rsid w:val="00911326"/>
    <w:rsid w:val="00982BEF"/>
    <w:rsid w:val="009E14E4"/>
    <w:rsid w:val="00A06FFE"/>
    <w:rsid w:val="00B0292B"/>
    <w:rsid w:val="00B44563"/>
    <w:rsid w:val="00BB7B87"/>
    <w:rsid w:val="00C15AB0"/>
    <w:rsid w:val="00D86959"/>
    <w:rsid w:val="00D95BD5"/>
    <w:rsid w:val="00DC0337"/>
    <w:rsid w:val="00F11070"/>
    <w:rsid w:val="00F36027"/>
    <w:rsid w:val="00F86DB3"/>
    <w:rsid w:val="00FD1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858B7F0"/>
  <w15:chartTrackingRefBased/>
  <w15:docId w15:val="{C5F4622B-04B7-4EA1-9B98-57C8D990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2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wdown.org/solutions/walkable-cities" TargetMode="External"/><Relationship Id="rId3" Type="http://schemas.openxmlformats.org/officeDocument/2006/relationships/customXml" Target="../customXml/item3.xml"/><Relationship Id="rId7" Type="http://schemas.openxmlformats.org/officeDocument/2006/relationships/hyperlink" Target="https://drawdown.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rawdown.org/solutions/walkable-cities" TargetMode="External"/><Relationship Id="rId4" Type="http://schemas.openxmlformats.org/officeDocument/2006/relationships/styles" Target="styles.xml"/><Relationship Id="rId9" Type="http://schemas.openxmlformats.org/officeDocument/2006/relationships/hyperlink" Target="https://drawdown.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8CD0427031E4AAAABC47F20417E68" ma:contentTypeVersion="17" ma:contentTypeDescription="Een nieuw document maken." ma:contentTypeScope="" ma:versionID="e7440c70fcd83d77b9c7a9ffca9035b4">
  <xsd:schema xmlns:xsd="http://www.w3.org/2001/XMLSchema" xmlns:xs="http://www.w3.org/2001/XMLSchema" xmlns:p="http://schemas.microsoft.com/office/2006/metadata/properties" xmlns:ns2="2d353dbb-3227-4a65-a5c6-8a3b993757b8" xmlns:ns3="f95d44f9-0e4f-4a67-baee-71cea2dc5c75" targetNamespace="http://schemas.microsoft.com/office/2006/metadata/properties" ma:root="true" ma:fieldsID="e7e998935ce290da6100b23eab4621a6" ns2:_="" ns3:_="">
    <xsd:import namespace="2d353dbb-3227-4a65-a5c6-8a3b993757b8"/>
    <xsd:import namespace="f95d44f9-0e4f-4a67-baee-71cea2dc5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53dbb-3227-4a65-a5c6-8a3b99375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1a63eb-b4b2-4868-918a-8f297a576e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d44f9-0e4f-4a67-baee-71cea2dc5c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914d5ff-0109-4030-98e7-8dc574dbb68f}" ma:internalName="TaxCatchAll" ma:showField="CatchAllData" ma:web="f95d44f9-0e4f-4a67-baee-71cea2dc5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353dbb-3227-4a65-a5c6-8a3b993757b8">
      <Terms xmlns="http://schemas.microsoft.com/office/infopath/2007/PartnerControls"/>
    </lcf76f155ced4ddcb4097134ff3c332f>
    <TaxCatchAll xmlns="f95d44f9-0e4f-4a67-baee-71cea2dc5c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53CDE-0CA1-4DF0-AF01-3C635DE12A6E}"/>
</file>

<file path=customXml/itemProps2.xml><?xml version="1.0" encoding="utf-8"?>
<ds:datastoreItem xmlns:ds="http://schemas.openxmlformats.org/officeDocument/2006/customXml" ds:itemID="{EF78CEC5-34B3-4CD0-BCAB-9B0660B78B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3.xml><?xml version="1.0" encoding="utf-8"?>
<ds:datastoreItem xmlns:ds="http://schemas.openxmlformats.org/officeDocument/2006/customXml" ds:itemID="{DD2454F6-5F9A-4463-BC48-3834A3EA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Wils,Tom T.H.G.</dc:creator>
  <cp:keywords/>
  <dc:description/>
  <cp:lastModifiedBy>Wils,Tom T.H.G.</cp:lastModifiedBy>
  <cp:revision>9</cp:revision>
  <dcterms:created xsi:type="dcterms:W3CDTF">2023-09-15T11:00:00Z</dcterms:created>
  <dcterms:modified xsi:type="dcterms:W3CDTF">2023-11-27T08:53:00Z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MediaServiceImageTags">
    <vt:lpwstr/>
  </property>
</Properties>
</file>